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CF0" w14:textId="77777777" w:rsidR="00116123" w:rsidRDefault="00116123">
      <w:pPr>
        <w:jc w:val="center"/>
        <w:rPr>
          <w:rFonts w:ascii="Arial" w:hAnsi="Arial" w:cs="Arial"/>
          <w:b/>
          <w:bCs/>
          <w:sz w:val="32"/>
        </w:rPr>
      </w:pPr>
      <w:r>
        <w:rPr>
          <w:rFonts w:ascii="Arial" w:hAnsi="Arial" w:cs="Arial"/>
          <w:b/>
          <w:bCs/>
          <w:sz w:val="32"/>
        </w:rPr>
        <w:t>DBE Payment Information</w:t>
      </w:r>
    </w:p>
    <w:p w14:paraId="2E96510A" w14:textId="77777777" w:rsidR="00116123" w:rsidRDefault="00116123">
      <w:pPr>
        <w:pStyle w:val="Heading3"/>
        <w:rPr>
          <w:rFonts w:ascii="Arial" w:hAnsi="Arial" w:cs="Arial"/>
          <w:sz w:val="22"/>
        </w:rPr>
      </w:pPr>
      <w:r>
        <w:rPr>
          <w:rFonts w:ascii="Arial" w:hAnsi="Arial" w:cs="Arial"/>
          <w:sz w:val="22"/>
        </w:rPr>
        <w:t>For Federal-aid Consultant Contracts</w:t>
      </w:r>
    </w:p>
    <w:p w14:paraId="57AFBBE8" w14:textId="77777777" w:rsidR="00116123" w:rsidRDefault="00116123">
      <w:pPr>
        <w:jc w:val="center"/>
        <w:rPr>
          <w:rFonts w:ascii="Arial" w:hAnsi="Arial" w:cs="Arial"/>
          <w:sz w:val="22"/>
        </w:rPr>
      </w:pPr>
      <w:r>
        <w:rPr>
          <w:rFonts w:ascii="Arial" w:hAnsi="Arial" w:cs="Arial"/>
          <w:sz w:val="20"/>
        </w:rPr>
        <w:t>(See Page 2 for instructions)</w:t>
      </w:r>
    </w:p>
    <w:tbl>
      <w:tblPr>
        <w:tblW w:w="9389" w:type="dxa"/>
        <w:tblCellMar>
          <w:top w:w="29" w:type="dxa"/>
          <w:left w:w="29" w:type="dxa"/>
          <w:bottom w:w="29" w:type="dxa"/>
          <w:right w:w="29" w:type="dxa"/>
        </w:tblCellMar>
        <w:tblLook w:val="0000" w:firstRow="0" w:lastRow="0" w:firstColumn="0" w:lastColumn="0" w:noHBand="0" w:noVBand="0"/>
      </w:tblPr>
      <w:tblGrid>
        <w:gridCol w:w="929"/>
        <w:gridCol w:w="1800"/>
        <w:gridCol w:w="180"/>
        <w:gridCol w:w="360"/>
        <w:gridCol w:w="720"/>
        <w:gridCol w:w="540"/>
        <w:gridCol w:w="720"/>
        <w:gridCol w:w="360"/>
        <w:gridCol w:w="2700"/>
        <w:gridCol w:w="1080"/>
      </w:tblGrid>
      <w:tr w:rsidR="00116123" w14:paraId="28DD644C" w14:textId="77777777">
        <w:trPr>
          <w:cantSplit/>
          <w:trHeight w:hRule="exact" w:val="360"/>
        </w:trPr>
        <w:tc>
          <w:tcPr>
            <w:tcW w:w="9389" w:type="dxa"/>
            <w:gridSpan w:val="10"/>
            <w:vAlign w:val="bottom"/>
          </w:tcPr>
          <w:p w14:paraId="0BC893DE" w14:textId="77777777" w:rsidR="00116123" w:rsidRDefault="00116123">
            <w:pPr>
              <w:pStyle w:val="Heading5"/>
            </w:pPr>
            <w:r>
              <w:t>Contract Information</w:t>
            </w:r>
          </w:p>
        </w:tc>
      </w:tr>
      <w:tr w:rsidR="00116123" w14:paraId="0F788E2D" w14:textId="77777777">
        <w:trPr>
          <w:trHeight w:hRule="exact" w:val="360"/>
        </w:trPr>
        <w:tc>
          <w:tcPr>
            <w:tcW w:w="929" w:type="dxa"/>
            <w:vAlign w:val="bottom"/>
          </w:tcPr>
          <w:p w14:paraId="505D775F" w14:textId="77777777" w:rsidR="00116123" w:rsidRDefault="00116123">
            <w:pPr>
              <w:rPr>
                <w:rFonts w:ascii="Arial" w:hAnsi="Arial" w:cs="Arial"/>
                <w:sz w:val="22"/>
              </w:rPr>
            </w:pPr>
            <w:r>
              <w:rPr>
                <w:rFonts w:ascii="Arial" w:hAnsi="Arial" w:cs="Arial"/>
                <w:sz w:val="22"/>
              </w:rPr>
              <w:t>County:</w:t>
            </w:r>
          </w:p>
        </w:tc>
        <w:tc>
          <w:tcPr>
            <w:tcW w:w="3600" w:type="dxa"/>
            <w:gridSpan w:val="5"/>
            <w:tcBorders>
              <w:bottom w:val="single" w:sz="4" w:space="0" w:color="auto"/>
            </w:tcBorders>
            <w:vAlign w:val="bottom"/>
          </w:tcPr>
          <w:p w14:paraId="2CB96775"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0"/>
          </w:p>
        </w:tc>
        <w:tc>
          <w:tcPr>
            <w:tcW w:w="720" w:type="dxa"/>
            <w:vAlign w:val="bottom"/>
          </w:tcPr>
          <w:p w14:paraId="5FC2B537" w14:textId="77777777" w:rsidR="00116123" w:rsidRDefault="00116123">
            <w:pPr>
              <w:jc w:val="right"/>
              <w:rPr>
                <w:rFonts w:ascii="Arial" w:hAnsi="Arial" w:cs="Arial"/>
                <w:sz w:val="22"/>
              </w:rPr>
            </w:pPr>
            <w:r>
              <w:rPr>
                <w:rFonts w:ascii="Arial" w:hAnsi="Arial" w:cs="Arial"/>
                <w:sz w:val="22"/>
              </w:rPr>
              <w:t>City:</w:t>
            </w:r>
          </w:p>
        </w:tc>
        <w:tc>
          <w:tcPr>
            <w:tcW w:w="4140" w:type="dxa"/>
            <w:gridSpan w:val="3"/>
            <w:tcBorders>
              <w:bottom w:val="single" w:sz="4" w:space="0" w:color="auto"/>
            </w:tcBorders>
            <w:vAlign w:val="bottom"/>
          </w:tcPr>
          <w:p w14:paraId="4BAEE448"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2"/>
                  <w:enabled/>
                  <w:calcOnExit w:val="0"/>
                  <w:textInput/>
                </w:ffData>
              </w:fldChar>
            </w:r>
            <w:bookmarkStart w:id="1"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1"/>
          </w:p>
        </w:tc>
      </w:tr>
      <w:tr w:rsidR="00116123" w14:paraId="6CB08799" w14:textId="77777777">
        <w:trPr>
          <w:trHeight w:hRule="exact" w:val="360"/>
        </w:trPr>
        <w:tc>
          <w:tcPr>
            <w:tcW w:w="2909" w:type="dxa"/>
            <w:gridSpan w:val="3"/>
            <w:vAlign w:val="bottom"/>
          </w:tcPr>
          <w:p w14:paraId="1EF31D08" w14:textId="77777777" w:rsidR="00116123" w:rsidRDefault="00116123">
            <w:pPr>
              <w:rPr>
                <w:rFonts w:ascii="Arial" w:hAnsi="Arial" w:cs="Arial"/>
                <w:sz w:val="22"/>
              </w:rPr>
            </w:pPr>
            <w:smartTag w:uri="urn:schemas-microsoft-com:office:smarttags" w:element="place">
              <w:smartTag w:uri="urn:schemas-microsoft-com:office:smarttags" w:element="State">
                <w:r>
                  <w:rPr>
                    <w:rFonts w:ascii="Arial" w:hAnsi="Arial" w:cs="Arial"/>
                    <w:sz w:val="22"/>
                  </w:rPr>
                  <w:t>Iowa</w:t>
                </w:r>
              </w:smartTag>
            </w:smartTag>
            <w:r>
              <w:rPr>
                <w:rFonts w:ascii="Arial" w:hAnsi="Arial" w:cs="Arial"/>
                <w:sz w:val="22"/>
              </w:rPr>
              <w:t xml:space="preserve"> DOT Project Number:</w:t>
            </w:r>
          </w:p>
        </w:tc>
        <w:tc>
          <w:tcPr>
            <w:tcW w:w="6480" w:type="dxa"/>
            <w:gridSpan w:val="7"/>
            <w:tcBorders>
              <w:bottom w:val="single" w:sz="4" w:space="0" w:color="auto"/>
            </w:tcBorders>
            <w:vAlign w:val="bottom"/>
          </w:tcPr>
          <w:p w14:paraId="6FAD76B9"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2"/>
          </w:p>
        </w:tc>
      </w:tr>
      <w:tr w:rsidR="00116123" w14:paraId="6B91FDBC" w14:textId="77777777">
        <w:trPr>
          <w:trHeight w:hRule="exact" w:val="360"/>
        </w:trPr>
        <w:tc>
          <w:tcPr>
            <w:tcW w:w="2909" w:type="dxa"/>
            <w:gridSpan w:val="3"/>
            <w:vAlign w:val="bottom"/>
          </w:tcPr>
          <w:p w14:paraId="4B4EE41B" w14:textId="77777777" w:rsidR="00116123" w:rsidRDefault="00116123">
            <w:pPr>
              <w:rPr>
                <w:rFonts w:ascii="Arial" w:hAnsi="Arial" w:cs="Arial"/>
                <w:sz w:val="22"/>
              </w:rPr>
            </w:pPr>
            <w:r>
              <w:rPr>
                <w:rFonts w:ascii="Arial" w:hAnsi="Arial" w:cs="Arial"/>
                <w:sz w:val="22"/>
              </w:rPr>
              <w:t>Description of Work:</w:t>
            </w:r>
          </w:p>
        </w:tc>
        <w:tc>
          <w:tcPr>
            <w:tcW w:w="6480" w:type="dxa"/>
            <w:gridSpan w:val="7"/>
            <w:tcBorders>
              <w:bottom w:val="single" w:sz="4" w:space="0" w:color="auto"/>
            </w:tcBorders>
            <w:vAlign w:val="bottom"/>
          </w:tcPr>
          <w:p w14:paraId="2C91AC76"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2E2D7826" w14:textId="77777777">
        <w:trPr>
          <w:trHeight w:hRule="exact" w:val="360"/>
        </w:trPr>
        <w:tc>
          <w:tcPr>
            <w:tcW w:w="2909" w:type="dxa"/>
            <w:gridSpan w:val="3"/>
            <w:vAlign w:val="bottom"/>
          </w:tcPr>
          <w:p w14:paraId="5AC01174" w14:textId="77777777" w:rsidR="00116123" w:rsidRDefault="00116123">
            <w:pPr>
              <w:rPr>
                <w:rFonts w:ascii="Arial" w:hAnsi="Arial" w:cs="Arial"/>
                <w:sz w:val="22"/>
              </w:rPr>
            </w:pPr>
          </w:p>
        </w:tc>
        <w:tc>
          <w:tcPr>
            <w:tcW w:w="6480" w:type="dxa"/>
            <w:gridSpan w:val="7"/>
            <w:tcBorders>
              <w:bottom w:val="single" w:sz="4" w:space="0" w:color="auto"/>
            </w:tcBorders>
            <w:vAlign w:val="bottom"/>
          </w:tcPr>
          <w:p w14:paraId="156A683C"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4F0896ED" w14:textId="77777777">
        <w:trPr>
          <w:trHeight w:hRule="exact" w:val="360"/>
        </w:trPr>
        <w:tc>
          <w:tcPr>
            <w:tcW w:w="2909" w:type="dxa"/>
            <w:gridSpan w:val="3"/>
            <w:vAlign w:val="bottom"/>
          </w:tcPr>
          <w:p w14:paraId="2167260B" w14:textId="77777777" w:rsidR="00116123" w:rsidRDefault="00116123">
            <w:pPr>
              <w:rPr>
                <w:rFonts w:ascii="Arial" w:hAnsi="Arial" w:cs="Arial"/>
                <w:sz w:val="22"/>
              </w:rPr>
            </w:pPr>
            <w:r>
              <w:rPr>
                <w:rFonts w:ascii="Arial" w:hAnsi="Arial" w:cs="Arial"/>
                <w:sz w:val="22"/>
              </w:rPr>
              <w:t>Total Contract Dollars Paid:</w:t>
            </w:r>
          </w:p>
        </w:tc>
        <w:tc>
          <w:tcPr>
            <w:tcW w:w="6480" w:type="dxa"/>
            <w:gridSpan w:val="7"/>
            <w:tcBorders>
              <w:top w:val="single" w:sz="4" w:space="0" w:color="auto"/>
              <w:bottom w:val="single" w:sz="4" w:space="0" w:color="auto"/>
            </w:tcBorders>
            <w:vAlign w:val="bottom"/>
          </w:tcPr>
          <w:p w14:paraId="0D2B3E7A" w14:textId="77777777" w:rsidR="00116123" w:rsidRDefault="00116123">
            <w:pPr>
              <w:rPr>
                <w:rFonts w:ascii="Arial" w:hAnsi="Arial" w:cs="Arial"/>
                <w:sz w:val="22"/>
              </w:rPr>
            </w:pPr>
            <w:r>
              <w:rPr>
                <w:rFonts w:ascii="Arial" w:hAnsi="Arial" w:cs="Arial"/>
                <w:sz w:val="22"/>
              </w:rPr>
              <w:t xml:space="preserve"> $ </w:t>
            </w:r>
            <w:r>
              <w:rPr>
                <w:rFonts w:ascii="Arial" w:hAnsi="Arial" w:cs="Arial"/>
                <w:sz w:val="22"/>
              </w:rPr>
              <w:fldChar w:fldCharType="begin">
                <w:ffData>
                  <w:name w:val="Text8"/>
                  <w:enabled/>
                  <w:calcOnExit w:val="0"/>
                  <w:textInput/>
                </w:ffData>
              </w:fldChar>
            </w:r>
            <w:bookmarkStart w:id="3"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3"/>
          </w:p>
        </w:tc>
      </w:tr>
      <w:tr w:rsidR="00116123" w14:paraId="33F37DC4" w14:textId="77777777">
        <w:trPr>
          <w:trHeight w:hRule="exact" w:val="360"/>
        </w:trPr>
        <w:tc>
          <w:tcPr>
            <w:tcW w:w="3269" w:type="dxa"/>
            <w:gridSpan w:val="4"/>
            <w:vAlign w:val="bottom"/>
          </w:tcPr>
          <w:p w14:paraId="1792DC50" w14:textId="77777777" w:rsidR="00116123" w:rsidRDefault="00116123">
            <w:pPr>
              <w:rPr>
                <w:rFonts w:ascii="Arial" w:hAnsi="Arial" w:cs="Arial"/>
                <w:sz w:val="22"/>
              </w:rPr>
            </w:pPr>
            <w:r>
              <w:rPr>
                <w:rFonts w:ascii="Arial" w:hAnsi="Arial" w:cs="Arial"/>
                <w:sz w:val="22"/>
              </w:rPr>
              <w:t xml:space="preserve">Federal Dollars in the Contract:  </w:t>
            </w:r>
          </w:p>
        </w:tc>
        <w:tc>
          <w:tcPr>
            <w:tcW w:w="6120" w:type="dxa"/>
            <w:gridSpan w:val="6"/>
            <w:tcBorders>
              <w:bottom w:val="single" w:sz="4" w:space="0" w:color="auto"/>
            </w:tcBorders>
            <w:vAlign w:val="bottom"/>
          </w:tcPr>
          <w:p w14:paraId="781AB736" w14:textId="77777777" w:rsidR="00116123" w:rsidRDefault="00116123">
            <w:pPr>
              <w:rPr>
                <w:rFonts w:ascii="Arial" w:hAnsi="Arial" w:cs="Arial"/>
                <w:sz w:val="22"/>
              </w:rPr>
            </w:pPr>
            <w:r>
              <w:rPr>
                <w:rFonts w:ascii="Arial" w:hAnsi="Arial" w:cs="Arial"/>
                <w:sz w:val="22"/>
              </w:rPr>
              <w:t xml:space="preserve"> $ </w:t>
            </w:r>
            <w:r>
              <w:rPr>
                <w:rFonts w:ascii="Arial" w:hAnsi="Arial" w:cs="Arial"/>
                <w:sz w:val="22"/>
              </w:rPr>
              <w:fldChar w:fldCharType="begin">
                <w:ffData>
                  <w:name w:val="Text7"/>
                  <w:enabled/>
                  <w:calcOnExit w:val="0"/>
                  <w:textInput/>
                </w:ffData>
              </w:fldChar>
            </w:r>
            <w:bookmarkStart w:id="4"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4"/>
          </w:p>
        </w:tc>
      </w:tr>
      <w:tr w:rsidR="00116123" w14:paraId="3D81F482" w14:textId="77777777">
        <w:trPr>
          <w:trHeight w:hRule="exact" w:val="360"/>
        </w:trPr>
        <w:tc>
          <w:tcPr>
            <w:tcW w:w="2729" w:type="dxa"/>
            <w:gridSpan w:val="2"/>
            <w:vAlign w:val="bottom"/>
          </w:tcPr>
          <w:p w14:paraId="1F2C9874" w14:textId="77777777" w:rsidR="00116123" w:rsidRDefault="00116123">
            <w:pPr>
              <w:rPr>
                <w:rFonts w:ascii="Arial" w:hAnsi="Arial" w:cs="Arial"/>
                <w:sz w:val="22"/>
              </w:rPr>
            </w:pPr>
            <w:r>
              <w:rPr>
                <w:rFonts w:ascii="Arial" w:hAnsi="Arial" w:cs="Arial"/>
                <w:sz w:val="22"/>
              </w:rPr>
              <w:t>Contract Completion Date:</w:t>
            </w:r>
          </w:p>
        </w:tc>
        <w:tc>
          <w:tcPr>
            <w:tcW w:w="6660" w:type="dxa"/>
            <w:gridSpan w:val="8"/>
            <w:tcBorders>
              <w:bottom w:val="single" w:sz="4" w:space="0" w:color="auto"/>
            </w:tcBorders>
            <w:vAlign w:val="bottom"/>
          </w:tcPr>
          <w:p w14:paraId="0CE1623A"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5"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5"/>
          </w:p>
        </w:tc>
      </w:tr>
      <w:tr w:rsidR="00116123" w14:paraId="3C06992A" w14:textId="77777777">
        <w:trPr>
          <w:trHeight w:hRule="exact" w:val="360"/>
        </w:trPr>
        <w:tc>
          <w:tcPr>
            <w:tcW w:w="2909" w:type="dxa"/>
            <w:gridSpan w:val="3"/>
            <w:vAlign w:val="bottom"/>
          </w:tcPr>
          <w:p w14:paraId="3D8DE3DD" w14:textId="77777777" w:rsidR="00116123" w:rsidRDefault="00116123">
            <w:pPr>
              <w:rPr>
                <w:rFonts w:ascii="Arial" w:hAnsi="Arial" w:cs="Arial"/>
                <w:sz w:val="22"/>
              </w:rPr>
            </w:pPr>
            <w:r>
              <w:rPr>
                <w:rFonts w:ascii="Arial" w:hAnsi="Arial" w:cs="Arial"/>
                <w:sz w:val="22"/>
              </w:rPr>
              <w:t>Name of Prime Consultant:</w:t>
            </w:r>
          </w:p>
        </w:tc>
        <w:tc>
          <w:tcPr>
            <w:tcW w:w="6480" w:type="dxa"/>
            <w:gridSpan w:val="7"/>
            <w:tcBorders>
              <w:bottom w:val="single" w:sz="4" w:space="0" w:color="auto"/>
            </w:tcBorders>
            <w:vAlign w:val="bottom"/>
          </w:tcPr>
          <w:p w14:paraId="076B5773"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5"/>
                  <w:enabled/>
                  <w:calcOnExit w:val="0"/>
                  <w:textInput/>
                </w:ffData>
              </w:fldChar>
            </w:r>
            <w:bookmarkStart w:id="6"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6"/>
          </w:p>
        </w:tc>
      </w:tr>
      <w:tr w:rsidR="00116123" w14:paraId="7DA0916E" w14:textId="77777777">
        <w:trPr>
          <w:cantSplit/>
          <w:trHeight w:hRule="exact" w:val="360"/>
        </w:trPr>
        <w:tc>
          <w:tcPr>
            <w:tcW w:w="3989" w:type="dxa"/>
            <w:gridSpan w:val="5"/>
            <w:vAlign w:val="bottom"/>
          </w:tcPr>
          <w:p w14:paraId="642EB78C" w14:textId="77777777" w:rsidR="00116123" w:rsidRDefault="00116123">
            <w:pPr>
              <w:rPr>
                <w:rFonts w:ascii="Arial" w:hAnsi="Arial" w:cs="Arial"/>
                <w:sz w:val="22"/>
              </w:rPr>
            </w:pPr>
            <w:r>
              <w:rPr>
                <w:rFonts w:ascii="Arial" w:hAnsi="Arial" w:cs="Arial"/>
                <w:sz w:val="22"/>
              </w:rPr>
              <w:t xml:space="preserve">Was a DBE goal set for this contract?  </w:t>
            </w:r>
          </w:p>
        </w:tc>
        <w:tc>
          <w:tcPr>
            <w:tcW w:w="1620" w:type="dxa"/>
            <w:gridSpan w:val="3"/>
            <w:vAlign w:val="bottom"/>
          </w:tcPr>
          <w:p w14:paraId="6F446726" w14:textId="77777777" w:rsidR="00116123" w:rsidRDefault="00116123">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bookmarkStart w:id="7" w:name="Check1"/>
            <w:r>
              <w:rPr>
                <w:rFonts w:ascii="Arial" w:hAnsi="Arial" w:cs="Arial"/>
                <w:sz w:val="22"/>
              </w:rPr>
              <w:instrText xml:space="preserve"> FORMCHECKBOX </w:instrText>
            </w:r>
            <w:r w:rsidR="00F667A8" w:rsidRPr="00F667A8">
              <w:rPr>
                <w:rFonts w:ascii="Arial" w:hAnsi="Arial" w:cs="Arial"/>
                <w:sz w:val="22"/>
              </w:rPr>
            </w:r>
            <w:r>
              <w:rPr>
                <w:rFonts w:ascii="Arial" w:hAnsi="Arial" w:cs="Arial"/>
                <w:sz w:val="22"/>
              </w:rPr>
              <w:fldChar w:fldCharType="end"/>
            </w:r>
            <w:bookmarkEnd w:id="7"/>
            <w:r>
              <w:rPr>
                <w:rFonts w:ascii="Arial" w:hAnsi="Arial" w:cs="Arial"/>
                <w:sz w:val="22"/>
              </w:rPr>
              <w:t xml:space="preserve"> Yes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F667A8" w:rsidRPr="00F667A8">
              <w:rPr>
                <w:rFonts w:ascii="Arial" w:hAnsi="Arial" w:cs="Arial"/>
                <w:sz w:val="22"/>
              </w:rPr>
            </w:r>
            <w:r>
              <w:rPr>
                <w:rFonts w:ascii="Arial" w:hAnsi="Arial" w:cs="Arial"/>
                <w:sz w:val="22"/>
              </w:rPr>
              <w:fldChar w:fldCharType="end"/>
            </w:r>
            <w:r>
              <w:rPr>
                <w:rFonts w:ascii="Arial" w:hAnsi="Arial" w:cs="Arial"/>
                <w:sz w:val="22"/>
              </w:rPr>
              <w:t xml:space="preserve"> No</w:t>
            </w:r>
          </w:p>
        </w:tc>
        <w:tc>
          <w:tcPr>
            <w:tcW w:w="2700" w:type="dxa"/>
            <w:vAlign w:val="bottom"/>
          </w:tcPr>
          <w:p w14:paraId="2E360F39" w14:textId="77777777" w:rsidR="00116123" w:rsidRDefault="00116123">
            <w:pPr>
              <w:jc w:val="right"/>
              <w:rPr>
                <w:rFonts w:ascii="Arial" w:hAnsi="Arial" w:cs="Arial"/>
                <w:sz w:val="22"/>
              </w:rPr>
            </w:pPr>
            <w:r>
              <w:rPr>
                <w:rFonts w:ascii="Arial" w:hAnsi="Arial" w:cs="Arial"/>
                <w:sz w:val="22"/>
              </w:rPr>
              <w:t xml:space="preserve"> If </w:t>
            </w:r>
            <w:proofErr w:type="gramStart"/>
            <w:r>
              <w:rPr>
                <w:rFonts w:ascii="Arial" w:hAnsi="Arial" w:cs="Arial"/>
                <w:sz w:val="22"/>
              </w:rPr>
              <w:t>Yes</w:t>
            </w:r>
            <w:proofErr w:type="gramEnd"/>
            <w:r>
              <w:rPr>
                <w:rFonts w:ascii="Arial" w:hAnsi="Arial" w:cs="Arial"/>
                <w:sz w:val="22"/>
              </w:rPr>
              <w:t xml:space="preserve">, DBE goal was  </w:t>
            </w:r>
          </w:p>
        </w:tc>
        <w:tc>
          <w:tcPr>
            <w:tcW w:w="1080" w:type="dxa"/>
            <w:tcBorders>
              <w:bottom w:val="single" w:sz="4" w:space="0" w:color="auto"/>
            </w:tcBorders>
            <w:vAlign w:val="bottom"/>
          </w:tcPr>
          <w:p w14:paraId="6AF2BF44"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4"/>
                  <w:enabled/>
                  <w:calcOnExit w:val="0"/>
                  <w:textInput/>
                </w:ffData>
              </w:fldChar>
            </w:r>
            <w:bookmarkStart w:id="8"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8"/>
            <w:r>
              <w:rPr>
                <w:rFonts w:ascii="Arial" w:hAnsi="Arial" w:cs="Arial"/>
                <w:sz w:val="22"/>
              </w:rPr>
              <w:t xml:space="preserve"> %</w:t>
            </w:r>
          </w:p>
        </w:tc>
      </w:tr>
    </w:tbl>
    <w:p w14:paraId="13F82160" w14:textId="77777777" w:rsidR="00116123" w:rsidRDefault="00116123">
      <w:pPr>
        <w:rPr>
          <w:rFonts w:ascii="Arial" w:hAnsi="Arial" w:cs="Arial"/>
          <w:sz w:val="22"/>
        </w:rPr>
      </w:pPr>
    </w:p>
    <w:p w14:paraId="31250F75" w14:textId="77777777" w:rsidR="00116123" w:rsidRDefault="00116123">
      <w:pPr>
        <w:rPr>
          <w:rFonts w:ascii="Arial" w:hAnsi="Arial" w:cs="Arial"/>
          <w:sz w:val="22"/>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5769"/>
        <w:gridCol w:w="1798"/>
        <w:gridCol w:w="1796"/>
      </w:tblGrid>
      <w:tr w:rsidR="00116123" w14:paraId="59F971DB" w14:textId="77777777">
        <w:trPr>
          <w:trHeight w:val="360"/>
        </w:trPr>
        <w:tc>
          <w:tcPr>
            <w:tcW w:w="5789" w:type="dxa"/>
            <w:tcBorders>
              <w:top w:val="nil"/>
              <w:left w:val="nil"/>
              <w:bottom w:val="single" w:sz="4" w:space="0" w:color="auto"/>
              <w:right w:val="nil"/>
            </w:tcBorders>
            <w:vAlign w:val="bottom"/>
          </w:tcPr>
          <w:p w14:paraId="75CEBC17" w14:textId="77777777" w:rsidR="00116123" w:rsidRDefault="00116123">
            <w:pPr>
              <w:rPr>
                <w:rFonts w:ascii="Arial" w:hAnsi="Arial" w:cs="Arial"/>
                <w:b/>
                <w:bCs/>
                <w:sz w:val="22"/>
              </w:rPr>
            </w:pPr>
            <w:r>
              <w:rPr>
                <w:rFonts w:ascii="Arial" w:hAnsi="Arial" w:cs="Arial"/>
                <w:b/>
                <w:bCs/>
                <w:sz w:val="22"/>
              </w:rPr>
              <w:t>Subconsultant Information</w:t>
            </w:r>
          </w:p>
        </w:tc>
        <w:tc>
          <w:tcPr>
            <w:tcW w:w="1800" w:type="dxa"/>
            <w:tcBorders>
              <w:top w:val="nil"/>
              <w:left w:val="nil"/>
              <w:bottom w:val="single" w:sz="4" w:space="0" w:color="auto"/>
              <w:right w:val="nil"/>
            </w:tcBorders>
          </w:tcPr>
          <w:p w14:paraId="1712AE3A" w14:textId="77777777" w:rsidR="00116123" w:rsidRDefault="00116123">
            <w:pPr>
              <w:pStyle w:val="Heading4"/>
            </w:pPr>
          </w:p>
        </w:tc>
        <w:tc>
          <w:tcPr>
            <w:tcW w:w="1800" w:type="dxa"/>
            <w:tcBorders>
              <w:top w:val="nil"/>
              <w:left w:val="nil"/>
              <w:bottom w:val="single" w:sz="4" w:space="0" w:color="auto"/>
              <w:right w:val="nil"/>
            </w:tcBorders>
            <w:vAlign w:val="bottom"/>
          </w:tcPr>
          <w:p w14:paraId="42B2A1E4" w14:textId="77777777" w:rsidR="00116123" w:rsidRDefault="00116123">
            <w:pPr>
              <w:pStyle w:val="Heading4"/>
            </w:pPr>
          </w:p>
        </w:tc>
      </w:tr>
      <w:tr w:rsidR="00116123" w14:paraId="45836F0E" w14:textId="77777777">
        <w:trPr>
          <w:trHeight w:val="360"/>
        </w:trPr>
        <w:tc>
          <w:tcPr>
            <w:tcW w:w="5760" w:type="dxa"/>
            <w:tcBorders>
              <w:top w:val="single" w:sz="4" w:space="0" w:color="auto"/>
              <w:bottom w:val="single" w:sz="12" w:space="0" w:color="auto"/>
              <w:right w:val="single" w:sz="6" w:space="0" w:color="auto"/>
            </w:tcBorders>
            <w:vAlign w:val="bottom"/>
          </w:tcPr>
          <w:p w14:paraId="5191CA14" w14:textId="77777777" w:rsidR="00116123" w:rsidRDefault="00116123">
            <w:pPr>
              <w:rPr>
                <w:rFonts w:ascii="Arial" w:hAnsi="Arial" w:cs="Arial"/>
                <w:b/>
                <w:bCs/>
                <w:sz w:val="22"/>
              </w:rPr>
            </w:pPr>
            <w:r>
              <w:rPr>
                <w:rFonts w:ascii="Arial" w:hAnsi="Arial" w:cs="Arial"/>
                <w:b/>
                <w:bCs/>
                <w:sz w:val="22"/>
              </w:rPr>
              <w:t>Names of DBE Subconsultants</w:t>
            </w:r>
          </w:p>
        </w:tc>
        <w:tc>
          <w:tcPr>
            <w:tcW w:w="1800" w:type="dxa"/>
            <w:tcBorders>
              <w:top w:val="single" w:sz="4" w:space="0" w:color="auto"/>
              <w:bottom w:val="single" w:sz="12" w:space="0" w:color="auto"/>
              <w:right w:val="single" w:sz="6" w:space="0" w:color="auto"/>
            </w:tcBorders>
            <w:vAlign w:val="bottom"/>
          </w:tcPr>
          <w:p w14:paraId="61025434" w14:textId="77777777" w:rsidR="00116123" w:rsidRDefault="00116123">
            <w:pPr>
              <w:pStyle w:val="Heading4"/>
              <w:jc w:val="center"/>
            </w:pPr>
            <w:r>
              <w:t>Commitment Amount</w:t>
            </w:r>
          </w:p>
        </w:tc>
        <w:tc>
          <w:tcPr>
            <w:tcW w:w="1800" w:type="dxa"/>
            <w:tcBorders>
              <w:top w:val="single" w:sz="4" w:space="0" w:color="auto"/>
              <w:left w:val="single" w:sz="6" w:space="0" w:color="auto"/>
              <w:bottom w:val="single" w:sz="12" w:space="0" w:color="auto"/>
            </w:tcBorders>
            <w:vAlign w:val="bottom"/>
          </w:tcPr>
          <w:p w14:paraId="31654128" w14:textId="77777777" w:rsidR="00116123" w:rsidRDefault="00116123">
            <w:pPr>
              <w:pStyle w:val="Heading4"/>
              <w:jc w:val="center"/>
            </w:pPr>
            <w:r>
              <w:t>Actual Amounts</w:t>
            </w:r>
          </w:p>
          <w:p w14:paraId="14817573" w14:textId="77777777" w:rsidR="00116123" w:rsidRDefault="00116123">
            <w:pPr>
              <w:pStyle w:val="Heading4"/>
              <w:jc w:val="center"/>
            </w:pPr>
            <w:r>
              <w:t>Paid</w:t>
            </w:r>
          </w:p>
        </w:tc>
      </w:tr>
      <w:tr w:rsidR="00116123" w14:paraId="195FA4DD" w14:textId="77777777">
        <w:trPr>
          <w:trHeight w:val="360"/>
        </w:trPr>
        <w:tc>
          <w:tcPr>
            <w:tcW w:w="5760" w:type="dxa"/>
            <w:tcBorders>
              <w:top w:val="single" w:sz="12" w:space="0" w:color="auto"/>
            </w:tcBorders>
            <w:vAlign w:val="bottom"/>
          </w:tcPr>
          <w:p w14:paraId="5E48415A"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6"/>
                  <w:enabled/>
                  <w:calcOnExit w:val="0"/>
                  <w:textInput/>
                </w:ffData>
              </w:fldChar>
            </w:r>
            <w:bookmarkStart w:id="9" w:name="Text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9"/>
          </w:p>
        </w:tc>
        <w:tc>
          <w:tcPr>
            <w:tcW w:w="1800" w:type="dxa"/>
            <w:tcBorders>
              <w:top w:val="single" w:sz="12" w:space="0" w:color="auto"/>
            </w:tcBorders>
            <w:vAlign w:val="bottom"/>
          </w:tcPr>
          <w:p w14:paraId="15000EA9"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tcBorders>
              <w:top w:val="single" w:sz="12" w:space="0" w:color="auto"/>
            </w:tcBorders>
            <w:vAlign w:val="bottom"/>
          </w:tcPr>
          <w:p w14:paraId="3E3F31A0"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bookmarkStart w:id="10"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10"/>
          </w:p>
        </w:tc>
      </w:tr>
      <w:tr w:rsidR="00116123" w14:paraId="6C35D889" w14:textId="77777777">
        <w:trPr>
          <w:trHeight w:val="360"/>
        </w:trPr>
        <w:tc>
          <w:tcPr>
            <w:tcW w:w="5760" w:type="dxa"/>
            <w:vAlign w:val="bottom"/>
          </w:tcPr>
          <w:p w14:paraId="05446EAE"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2D56CC20"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75E1A2F7"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564FCF58" w14:textId="77777777">
        <w:trPr>
          <w:trHeight w:val="360"/>
        </w:trPr>
        <w:tc>
          <w:tcPr>
            <w:tcW w:w="5760" w:type="dxa"/>
            <w:vAlign w:val="bottom"/>
          </w:tcPr>
          <w:p w14:paraId="68C0F4E1"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4D7F5858"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296D046F"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7447CB84" w14:textId="77777777">
        <w:trPr>
          <w:trHeight w:val="360"/>
        </w:trPr>
        <w:tc>
          <w:tcPr>
            <w:tcW w:w="5760" w:type="dxa"/>
            <w:vAlign w:val="bottom"/>
          </w:tcPr>
          <w:p w14:paraId="4ED24593"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73C3F3BD"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3F6A839C"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786BA168" w14:textId="77777777">
        <w:trPr>
          <w:trHeight w:val="360"/>
        </w:trPr>
        <w:tc>
          <w:tcPr>
            <w:tcW w:w="5760" w:type="dxa"/>
            <w:vAlign w:val="bottom"/>
          </w:tcPr>
          <w:p w14:paraId="01576A9D"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11A1ACA1"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02685AAF"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11F47EB5" w14:textId="77777777">
        <w:trPr>
          <w:trHeight w:val="360"/>
        </w:trPr>
        <w:tc>
          <w:tcPr>
            <w:tcW w:w="5760" w:type="dxa"/>
            <w:vAlign w:val="bottom"/>
          </w:tcPr>
          <w:p w14:paraId="541C1352"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541E25C0"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239B2559"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286479D4" w14:textId="77777777">
        <w:trPr>
          <w:trHeight w:val="360"/>
        </w:trPr>
        <w:tc>
          <w:tcPr>
            <w:tcW w:w="5760" w:type="dxa"/>
            <w:vAlign w:val="bottom"/>
          </w:tcPr>
          <w:p w14:paraId="6BADA225"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7F324EB6"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4802A443"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05477060" w14:textId="77777777">
        <w:trPr>
          <w:trHeight w:val="360"/>
        </w:trPr>
        <w:tc>
          <w:tcPr>
            <w:tcW w:w="5760" w:type="dxa"/>
            <w:vAlign w:val="bottom"/>
          </w:tcPr>
          <w:p w14:paraId="31A28B8A"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43CFF896"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1C8068F6"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0C9AE90F" w14:textId="77777777">
        <w:trPr>
          <w:trHeight w:val="360"/>
        </w:trPr>
        <w:tc>
          <w:tcPr>
            <w:tcW w:w="5760" w:type="dxa"/>
            <w:vAlign w:val="bottom"/>
          </w:tcPr>
          <w:p w14:paraId="20AEBF89"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6AF6A822"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139D177E"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6D2B6F86" w14:textId="77777777">
        <w:trPr>
          <w:trHeight w:val="360"/>
        </w:trPr>
        <w:tc>
          <w:tcPr>
            <w:tcW w:w="5760" w:type="dxa"/>
            <w:vAlign w:val="bottom"/>
          </w:tcPr>
          <w:p w14:paraId="2DEBA557"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4432B99F"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vAlign w:val="bottom"/>
          </w:tcPr>
          <w:p w14:paraId="6907D962"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16288404" w14:textId="77777777">
        <w:trPr>
          <w:trHeight w:val="360"/>
        </w:trPr>
        <w:tc>
          <w:tcPr>
            <w:tcW w:w="5760" w:type="dxa"/>
            <w:tcBorders>
              <w:bottom w:val="single" w:sz="4" w:space="0" w:color="auto"/>
            </w:tcBorders>
            <w:vAlign w:val="bottom"/>
          </w:tcPr>
          <w:p w14:paraId="3662493D"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tcBorders>
              <w:bottom w:val="single" w:sz="4" w:space="0" w:color="auto"/>
            </w:tcBorders>
            <w:vAlign w:val="bottom"/>
          </w:tcPr>
          <w:p w14:paraId="73A06FD1"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tcBorders>
              <w:bottom w:val="single" w:sz="4" w:space="0" w:color="auto"/>
            </w:tcBorders>
            <w:vAlign w:val="bottom"/>
          </w:tcPr>
          <w:p w14:paraId="6CEE89C7"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6BBDAAA5" w14:textId="77777777">
        <w:trPr>
          <w:trHeight w:val="360"/>
        </w:trPr>
        <w:tc>
          <w:tcPr>
            <w:tcW w:w="5760" w:type="dxa"/>
            <w:tcBorders>
              <w:bottom w:val="single" w:sz="12" w:space="0" w:color="auto"/>
            </w:tcBorders>
            <w:vAlign w:val="bottom"/>
          </w:tcPr>
          <w:p w14:paraId="2B5D5683"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tcBorders>
              <w:bottom w:val="single" w:sz="12" w:space="0" w:color="auto"/>
            </w:tcBorders>
            <w:vAlign w:val="bottom"/>
          </w:tcPr>
          <w:p w14:paraId="36CC96E3"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tcBorders>
              <w:bottom w:val="single" w:sz="12" w:space="0" w:color="auto"/>
            </w:tcBorders>
            <w:vAlign w:val="bottom"/>
          </w:tcPr>
          <w:p w14:paraId="61C55E40"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r>
      <w:tr w:rsidR="00116123" w14:paraId="2488E6AD" w14:textId="77777777">
        <w:trPr>
          <w:trHeight w:val="360"/>
        </w:trPr>
        <w:tc>
          <w:tcPr>
            <w:tcW w:w="5760" w:type="dxa"/>
            <w:tcBorders>
              <w:top w:val="single" w:sz="12" w:space="0" w:color="auto"/>
              <w:right w:val="single" w:sz="4" w:space="0" w:color="auto"/>
            </w:tcBorders>
            <w:vAlign w:val="bottom"/>
          </w:tcPr>
          <w:p w14:paraId="66485D45" w14:textId="77777777" w:rsidR="00116123" w:rsidRDefault="00116123">
            <w:pPr>
              <w:pStyle w:val="Heading5"/>
            </w:pPr>
            <w:r>
              <w:t>Total Amount Paid to DBE Firms</w:t>
            </w:r>
          </w:p>
        </w:tc>
        <w:tc>
          <w:tcPr>
            <w:tcW w:w="1800" w:type="dxa"/>
            <w:tcBorders>
              <w:top w:val="single" w:sz="12" w:space="0" w:color="auto"/>
              <w:left w:val="single" w:sz="4" w:space="0" w:color="auto"/>
            </w:tcBorders>
            <w:vAlign w:val="bottom"/>
          </w:tcPr>
          <w:p w14:paraId="012F1E79" w14:textId="77777777" w:rsidR="00116123" w:rsidRDefault="00116123">
            <w:pPr>
              <w:rPr>
                <w:rFonts w:ascii="Arial" w:hAnsi="Arial" w:cs="Arial"/>
                <w:b/>
                <w:bCs/>
                <w:sz w:val="22"/>
              </w:rPr>
            </w:pPr>
            <w:r>
              <w:rPr>
                <w:rFonts w:ascii="Arial" w:hAnsi="Arial" w:cs="Arial"/>
                <w:sz w:val="22"/>
              </w:rPr>
              <w:t xml:space="preserve">$ </w:t>
            </w: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p>
        </w:tc>
        <w:tc>
          <w:tcPr>
            <w:tcW w:w="1800" w:type="dxa"/>
            <w:tcBorders>
              <w:top w:val="single" w:sz="12" w:space="0" w:color="auto"/>
            </w:tcBorders>
            <w:vAlign w:val="bottom"/>
          </w:tcPr>
          <w:p w14:paraId="07B0CBD9" w14:textId="77777777" w:rsidR="00116123" w:rsidRDefault="00116123">
            <w:pPr>
              <w:rPr>
                <w:rFonts w:ascii="Arial" w:hAnsi="Arial" w:cs="Arial"/>
                <w:b/>
                <w:bCs/>
                <w:sz w:val="22"/>
              </w:rPr>
            </w:pPr>
            <w:r>
              <w:rPr>
                <w:rFonts w:ascii="Arial" w:hAnsi="Arial" w:cs="Arial"/>
                <w:b/>
                <w:bCs/>
                <w:sz w:val="22"/>
              </w:rPr>
              <w:t xml:space="preserve">$ </w:t>
            </w:r>
            <w:r>
              <w:rPr>
                <w:rFonts w:ascii="Arial" w:hAnsi="Arial" w:cs="Arial"/>
                <w:b/>
                <w:bCs/>
                <w:sz w:val="22"/>
              </w:rPr>
              <w:fldChar w:fldCharType="begin">
                <w:ffData>
                  <w:name w:val="Text9"/>
                  <w:enabled/>
                  <w:calcOnExit w:val="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F667A8">
              <w:rPr>
                <w:rFonts w:ascii="Arial" w:hAnsi="Arial" w:cs="Arial"/>
                <w:b/>
                <w:bCs/>
                <w:noProof/>
                <w:sz w:val="22"/>
              </w:rPr>
              <w:t> </w:t>
            </w:r>
            <w:r w:rsidR="00F667A8">
              <w:rPr>
                <w:rFonts w:ascii="Arial" w:hAnsi="Arial" w:cs="Arial"/>
                <w:b/>
                <w:bCs/>
                <w:noProof/>
                <w:sz w:val="22"/>
              </w:rPr>
              <w:t> </w:t>
            </w:r>
            <w:r w:rsidR="00F667A8">
              <w:rPr>
                <w:rFonts w:ascii="Arial" w:hAnsi="Arial" w:cs="Arial"/>
                <w:b/>
                <w:bCs/>
                <w:noProof/>
                <w:sz w:val="22"/>
              </w:rPr>
              <w:t> </w:t>
            </w:r>
            <w:r w:rsidR="00F667A8">
              <w:rPr>
                <w:rFonts w:ascii="Arial" w:hAnsi="Arial" w:cs="Arial"/>
                <w:b/>
                <w:bCs/>
                <w:noProof/>
                <w:sz w:val="22"/>
              </w:rPr>
              <w:t> </w:t>
            </w:r>
            <w:r w:rsidR="00F667A8">
              <w:rPr>
                <w:rFonts w:ascii="Arial" w:hAnsi="Arial" w:cs="Arial"/>
                <w:b/>
                <w:bCs/>
                <w:noProof/>
                <w:sz w:val="22"/>
              </w:rPr>
              <w:t> </w:t>
            </w:r>
            <w:r>
              <w:rPr>
                <w:rFonts w:ascii="Arial" w:hAnsi="Arial" w:cs="Arial"/>
                <w:b/>
                <w:bCs/>
                <w:sz w:val="22"/>
              </w:rPr>
              <w:fldChar w:fldCharType="end"/>
            </w:r>
          </w:p>
        </w:tc>
      </w:tr>
    </w:tbl>
    <w:p w14:paraId="33064B96" w14:textId="77777777" w:rsidR="00116123" w:rsidRDefault="00116123">
      <w:pPr>
        <w:rPr>
          <w:rFonts w:ascii="Arial" w:hAnsi="Arial" w:cs="Arial"/>
          <w:sz w:val="22"/>
        </w:rPr>
      </w:pPr>
    </w:p>
    <w:p w14:paraId="138E7553" w14:textId="77777777" w:rsidR="00116123" w:rsidRDefault="00116123">
      <w:pPr>
        <w:rPr>
          <w:rFonts w:ascii="Arial" w:hAnsi="Arial" w:cs="Arial"/>
          <w:sz w:val="22"/>
        </w:rPr>
      </w:pPr>
    </w:p>
    <w:tbl>
      <w:tblPr>
        <w:tblW w:w="9389" w:type="dxa"/>
        <w:tblCellMar>
          <w:top w:w="29" w:type="dxa"/>
          <w:left w:w="29" w:type="dxa"/>
          <w:bottom w:w="29" w:type="dxa"/>
          <w:right w:w="29" w:type="dxa"/>
        </w:tblCellMar>
        <w:tblLook w:val="0000" w:firstRow="0" w:lastRow="0" w:firstColumn="0" w:lastColumn="0" w:noHBand="0" w:noVBand="0"/>
      </w:tblPr>
      <w:tblGrid>
        <w:gridCol w:w="1649"/>
        <w:gridCol w:w="4500"/>
        <w:gridCol w:w="720"/>
        <w:gridCol w:w="2520"/>
      </w:tblGrid>
      <w:tr w:rsidR="00116123" w14:paraId="03CE5268" w14:textId="77777777">
        <w:trPr>
          <w:cantSplit/>
          <w:trHeight w:val="360"/>
        </w:trPr>
        <w:tc>
          <w:tcPr>
            <w:tcW w:w="9389" w:type="dxa"/>
            <w:gridSpan w:val="4"/>
            <w:vAlign w:val="bottom"/>
          </w:tcPr>
          <w:p w14:paraId="5B37B958" w14:textId="77777777" w:rsidR="00116123" w:rsidRDefault="00116123">
            <w:pPr>
              <w:pStyle w:val="Heading5"/>
            </w:pPr>
            <w:r>
              <w:t>Signatures</w:t>
            </w:r>
          </w:p>
        </w:tc>
      </w:tr>
      <w:tr w:rsidR="00116123" w14:paraId="10E3E25D" w14:textId="77777777">
        <w:trPr>
          <w:cantSplit/>
          <w:trHeight w:val="360"/>
        </w:trPr>
        <w:tc>
          <w:tcPr>
            <w:tcW w:w="1649" w:type="dxa"/>
            <w:vAlign w:val="bottom"/>
          </w:tcPr>
          <w:p w14:paraId="1D3C0B18" w14:textId="77777777" w:rsidR="00116123" w:rsidRDefault="00116123">
            <w:pPr>
              <w:rPr>
                <w:rFonts w:ascii="Arial" w:hAnsi="Arial" w:cs="Arial"/>
                <w:sz w:val="22"/>
              </w:rPr>
            </w:pPr>
            <w:r>
              <w:rPr>
                <w:rFonts w:ascii="Arial" w:hAnsi="Arial" w:cs="Arial"/>
                <w:sz w:val="22"/>
              </w:rPr>
              <w:t>Submitted by:</w:t>
            </w:r>
          </w:p>
        </w:tc>
        <w:tc>
          <w:tcPr>
            <w:tcW w:w="4500" w:type="dxa"/>
            <w:tcBorders>
              <w:bottom w:val="single" w:sz="4" w:space="0" w:color="auto"/>
            </w:tcBorders>
            <w:vAlign w:val="bottom"/>
          </w:tcPr>
          <w:p w14:paraId="23824ABF"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0"/>
                  <w:enabled/>
                  <w:calcOnExit w:val="0"/>
                  <w:textInput/>
                </w:ffData>
              </w:fldChar>
            </w:r>
            <w:bookmarkStart w:id="11"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11"/>
          </w:p>
        </w:tc>
        <w:tc>
          <w:tcPr>
            <w:tcW w:w="720" w:type="dxa"/>
            <w:vAlign w:val="bottom"/>
          </w:tcPr>
          <w:p w14:paraId="587A4F9C" w14:textId="77777777" w:rsidR="00116123" w:rsidRDefault="00116123">
            <w:pPr>
              <w:rPr>
                <w:rFonts w:ascii="Arial" w:hAnsi="Arial" w:cs="Arial"/>
                <w:sz w:val="22"/>
              </w:rPr>
            </w:pPr>
            <w:r>
              <w:rPr>
                <w:rFonts w:ascii="Arial" w:hAnsi="Arial" w:cs="Arial"/>
                <w:sz w:val="22"/>
              </w:rPr>
              <w:t xml:space="preserve">  Date:</w:t>
            </w:r>
          </w:p>
        </w:tc>
        <w:tc>
          <w:tcPr>
            <w:tcW w:w="2520" w:type="dxa"/>
            <w:tcBorders>
              <w:bottom w:val="single" w:sz="4" w:space="0" w:color="auto"/>
            </w:tcBorders>
            <w:vAlign w:val="bottom"/>
          </w:tcPr>
          <w:p w14:paraId="674D05C9"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4"/>
                  <w:enabled/>
                  <w:calcOnExit w:val="0"/>
                  <w:textInput/>
                </w:ffData>
              </w:fldChar>
            </w:r>
            <w:bookmarkStart w:id="12"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12"/>
          </w:p>
        </w:tc>
      </w:tr>
      <w:tr w:rsidR="00116123" w14:paraId="52A2DC15" w14:textId="77777777">
        <w:trPr>
          <w:cantSplit/>
          <w:trHeight w:val="360"/>
        </w:trPr>
        <w:tc>
          <w:tcPr>
            <w:tcW w:w="1649" w:type="dxa"/>
            <w:vAlign w:val="bottom"/>
          </w:tcPr>
          <w:p w14:paraId="116FC44F" w14:textId="77777777" w:rsidR="00116123" w:rsidRDefault="00116123">
            <w:pPr>
              <w:rPr>
                <w:rFonts w:ascii="Arial" w:hAnsi="Arial" w:cs="Arial"/>
                <w:sz w:val="22"/>
              </w:rPr>
            </w:pPr>
            <w:r>
              <w:rPr>
                <w:rFonts w:ascii="Arial" w:hAnsi="Arial" w:cs="Arial"/>
                <w:sz w:val="22"/>
              </w:rPr>
              <w:lastRenderedPageBreak/>
              <w:t>Title / position:</w:t>
            </w:r>
          </w:p>
        </w:tc>
        <w:tc>
          <w:tcPr>
            <w:tcW w:w="4500" w:type="dxa"/>
            <w:tcBorders>
              <w:top w:val="single" w:sz="4" w:space="0" w:color="auto"/>
              <w:bottom w:val="single" w:sz="4" w:space="0" w:color="auto"/>
            </w:tcBorders>
            <w:vAlign w:val="bottom"/>
          </w:tcPr>
          <w:p w14:paraId="07CAB8DC" w14:textId="77777777" w:rsidR="00116123" w:rsidRDefault="00116123">
            <w:pPr>
              <w:rPr>
                <w:rFonts w:ascii="Arial" w:hAnsi="Arial" w:cs="Arial"/>
                <w:sz w:val="22"/>
              </w:rPr>
            </w:pPr>
            <w:r>
              <w:rPr>
                <w:rFonts w:ascii="Arial" w:hAnsi="Arial" w:cs="Arial"/>
                <w:sz w:val="22"/>
              </w:rPr>
              <w:t xml:space="preserve"> </w:t>
            </w:r>
            <w:r>
              <w:rPr>
                <w:rFonts w:ascii="Arial" w:hAnsi="Arial" w:cs="Arial"/>
                <w:sz w:val="22"/>
              </w:rPr>
              <w:fldChar w:fldCharType="begin">
                <w:ffData>
                  <w:name w:val="Text11"/>
                  <w:enabled/>
                  <w:calcOnExit w:val="0"/>
                  <w:textInput/>
                </w:ffData>
              </w:fldChar>
            </w:r>
            <w:bookmarkStart w:id="13"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sidR="00F667A8">
              <w:rPr>
                <w:rFonts w:ascii="Arial" w:hAnsi="Arial" w:cs="Arial"/>
                <w:noProof/>
                <w:sz w:val="22"/>
              </w:rPr>
              <w:t> </w:t>
            </w:r>
            <w:r>
              <w:rPr>
                <w:rFonts w:ascii="Arial" w:hAnsi="Arial" w:cs="Arial"/>
                <w:sz w:val="22"/>
              </w:rPr>
              <w:fldChar w:fldCharType="end"/>
            </w:r>
            <w:bookmarkEnd w:id="13"/>
          </w:p>
        </w:tc>
        <w:tc>
          <w:tcPr>
            <w:tcW w:w="720" w:type="dxa"/>
            <w:vAlign w:val="bottom"/>
          </w:tcPr>
          <w:p w14:paraId="07227F35" w14:textId="77777777" w:rsidR="00116123" w:rsidRDefault="00116123">
            <w:pPr>
              <w:rPr>
                <w:rFonts w:ascii="Arial" w:hAnsi="Arial" w:cs="Arial"/>
                <w:sz w:val="22"/>
              </w:rPr>
            </w:pPr>
          </w:p>
        </w:tc>
        <w:tc>
          <w:tcPr>
            <w:tcW w:w="2520" w:type="dxa"/>
            <w:tcBorders>
              <w:top w:val="single" w:sz="4" w:space="0" w:color="auto"/>
            </w:tcBorders>
            <w:vAlign w:val="bottom"/>
          </w:tcPr>
          <w:p w14:paraId="5176B8F8" w14:textId="77777777" w:rsidR="00116123" w:rsidRDefault="00116123">
            <w:pPr>
              <w:rPr>
                <w:rFonts w:ascii="Arial" w:hAnsi="Arial" w:cs="Arial"/>
                <w:sz w:val="22"/>
              </w:rPr>
            </w:pPr>
          </w:p>
        </w:tc>
      </w:tr>
    </w:tbl>
    <w:p w14:paraId="4CE1F13D" w14:textId="77777777" w:rsidR="00116123" w:rsidRDefault="00116123">
      <w:pPr>
        <w:jc w:val="center"/>
        <w:rPr>
          <w:rFonts w:ascii="Arial" w:hAnsi="Arial" w:cs="Arial"/>
        </w:rPr>
      </w:pPr>
      <w:r>
        <w:br w:type="page"/>
      </w:r>
      <w:r>
        <w:rPr>
          <w:rFonts w:ascii="Arial" w:hAnsi="Arial" w:cs="Arial"/>
        </w:rPr>
        <w:lastRenderedPageBreak/>
        <w:t>Instructions for Completing the DBE Payment Information Form</w:t>
      </w:r>
    </w:p>
    <w:p w14:paraId="12F08250" w14:textId="77777777" w:rsidR="00116123" w:rsidRDefault="00116123">
      <w:pPr>
        <w:jc w:val="both"/>
        <w:rPr>
          <w:rFonts w:ascii="Arial" w:hAnsi="Arial" w:cs="Arial"/>
          <w:sz w:val="20"/>
        </w:rPr>
      </w:pPr>
    </w:p>
    <w:p w14:paraId="2FC3DFAD" w14:textId="77777777" w:rsidR="00116123" w:rsidRDefault="00116123">
      <w:pPr>
        <w:pStyle w:val="BodyText2"/>
      </w:pPr>
      <w:r>
        <w:rPr>
          <w:b/>
          <w:bCs/>
        </w:rPr>
        <w:t>This form must be completed after the consultant work is complete, regardless of whether a DBE goal was set, or whether any DBE firms were used.</w:t>
      </w:r>
      <w:r>
        <w:t xml:space="preserve">  For federal-aid contracts between a local public agency (LPA) and a consultant, the LPA shall complete this form.  For federal-aid contracts between the Iowa DOT and a consultant, the Iowa DOT contract administrator shall complete this form.  Complete this form as follows:</w:t>
      </w:r>
    </w:p>
    <w:p w14:paraId="0868B490" w14:textId="77777777" w:rsidR="00116123" w:rsidRDefault="00116123">
      <w:pPr>
        <w:pStyle w:val="BodyText2"/>
      </w:pPr>
    </w:p>
    <w:p w14:paraId="33E39B15" w14:textId="77777777" w:rsidR="00116123" w:rsidRDefault="00116123">
      <w:pPr>
        <w:pStyle w:val="BodyText2"/>
        <w:rPr>
          <w:b/>
          <w:bCs/>
        </w:rPr>
      </w:pPr>
      <w:r>
        <w:rPr>
          <w:b/>
          <w:bCs/>
        </w:rPr>
        <w:t>Contract Information</w:t>
      </w:r>
    </w:p>
    <w:p w14:paraId="3DC132E5" w14:textId="77777777" w:rsidR="00116123" w:rsidRDefault="00116123">
      <w:pPr>
        <w:pStyle w:val="BodyText2"/>
      </w:pPr>
    </w:p>
    <w:p w14:paraId="37CA52DC" w14:textId="77777777" w:rsidR="00116123" w:rsidRDefault="00116123">
      <w:pPr>
        <w:pStyle w:val="BodyText2"/>
      </w:pPr>
      <w:r>
        <w:rPr>
          <w:u w:val="single"/>
        </w:rPr>
        <w:t>County</w:t>
      </w:r>
      <w:r>
        <w:t xml:space="preserve">:  Enter the name of the county in which the project is located. </w:t>
      </w:r>
    </w:p>
    <w:p w14:paraId="67D98954" w14:textId="77777777" w:rsidR="00116123" w:rsidRDefault="00116123">
      <w:pPr>
        <w:pStyle w:val="BodyText2"/>
        <w:rPr>
          <w:u w:val="single"/>
        </w:rPr>
      </w:pPr>
    </w:p>
    <w:p w14:paraId="1F763954" w14:textId="77777777" w:rsidR="00116123" w:rsidRDefault="00116123">
      <w:pPr>
        <w:pStyle w:val="BodyText2"/>
      </w:pPr>
      <w:r>
        <w:rPr>
          <w:u w:val="single"/>
        </w:rPr>
        <w:t>City</w:t>
      </w:r>
      <w:r>
        <w:t xml:space="preserve">:  If the project </w:t>
      </w:r>
      <w:proofErr w:type="gramStart"/>
      <w:r>
        <w:t>is located in</w:t>
      </w:r>
      <w:proofErr w:type="gramEnd"/>
      <w:r>
        <w:t xml:space="preserve"> a city, enter the name of the city.  If not, leave this field blank.</w:t>
      </w:r>
    </w:p>
    <w:p w14:paraId="15820EE1" w14:textId="77777777" w:rsidR="00116123" w:rsidRDefault="00116123">
      <w:pPr>
        <w:pStyle w:val="BodyText2"/>
        <w:rPr>
          <w:u w:val="single"/>
        </w:rPr>
      </w:pPr>
    </w:p>
    <w:p w14:paraId="39818C87" w14:textId="77777777" w:rsidR="00116123" w:rsidRDefault="00116123">
      <w:pPr>
        <w:pStyle w:val="BodyText2"/>
      </w:pPr>
      <w:smartTag w:uri="urn:schemas-microsoft-com:office:smarttags" w:element="place">
        <w:smartTag w:uri="urn:schemas-microsoft-com:office:smarttags" w:element="State">
          <w:r>
            <w:rPr>
              <w:u w:val="single"/>
            </w:rPr>
            <w:t>Iowa</w:t>
          </w:r>
        </w:smartTag>
      </w:smartTag>
      <w:r>
        <w:rPr>
          <w:u w:val="single"/>
        </w:rPr>
        <w:t xml:space="preserve"> DOT Project Number</w:t>
      </w:r>
      <w:r>
        <w:t>:  Enter the Iowa DOT project number used for this contract.</w:t>
      </w:r>
    </w:p>
    <w:p w14:paraId="39F8F920" w14:textId="77777777" w:rsidR="00116123" w:rsidRDefault="00116123">
      <w:pPr>
        <w:pStyle w:val="BodyText2"/>
        <w:rPr>
          <w:u w:val="single"/>
        </w:rPr>
      </w:pPr>
    </w:p>
    <w:p w14:paraId="1F7A118D" w14:textId="77777777" w:rsidR="00116123" w:rsidRDefault="00116123">
      <w:pPr>
        <w:pStyle w:val="BodyText2"/>
      </w:pPr>
      <w:r>
        <w:rPr>
          <w:u w:val="single"/>
        </w:rPr>
        <w:t>Description of Work:</w:t>
      </w:r>
      <w:r>
        <w:t xml:space="preserve">  Enter a brief description of the prime consultant’s scope of work for this contract, including any subsequent supplemental consultant agreements.   If any supplemental agreements are included, specify the number of supplemental agreements included.</w:t>
      </w:r>
    </w:p>
    <w:p w14:paraId="2900084B" w14:textId="77777777" w:rsidR="00116123" w:rsidRDefault="00116123">
      <w:pPr>
        <w:pStyle w:val="BodyText2"/>
        <w:rPr>
          <w:u w:val="single"/>
        </w:rPr>
      </w:pPr>
    </w:p>
    <w:p w14:paraId="014AF653" w14:textId="77777777" w:rsidR="00116123" w:rsidRDefault="00116123">
      <w:pPr>
        <w:pStyle w:val="BodyText2"/>
      </w:pPr>
      <w:r>
        <w:rPr>
          <w:u w:val="single"/>
        </w:rPr>
        <w:t>Total Contract Dollars Paid</w:t>
      </w:r>
      <w:r>
        <w:t xml:space="preserve">:  Enter the total amount paid under the </w:t>
      </w:r>
      <w:r>
        <w:rPr>
          <w:u w:val="single"/>
        </w:rPr>
        <w:t>both</w:t>
      </w:r>
      <w:r>
        <w:t xml:space="preserve"> the original consultant agreement and any subsequent supplemental consultant agreements.</w:t>
      </w:r>
    </w:p>
    <w:p w14:paraId="33D86FCC" w14:textId="77777777" w:rsidR="00116123" w:rsidRDefault="00116123">
      <w:pPr>
        <w:pStyle w:val="BodyText2"/>
        <w:rPr>
          <w:u w:val="single"/>
        </w:rPr>
      </w:pPr>
    </w:p>
    <w:p w14:paraId="1145ADF2" w14:textId="77777777" w:rsidR="00116123" w:rsidRDefault="00116123">
      <w:pPr>
        <w:pStyle w:val="BodyText2"/>
      </w:pPr>
      <w:r>
        <w:rPr>
          <w:u w:val="single"/>
        </w:rPr>
        <w:t>Federal Dollars in the Contract</w:t>
      </w:r>
      <w:r>
        <w:t>:  Enter the federal share of funds for the contract, calculated as follows:  Federal Dollars in the Contract = (Final amount paid to the consultant – any non-participating portions) x (the appropriate federal-aid reimbursement rate).  Note: If the calculated amount exceeds the federal-aid limit as shown in the Statewide Transportation Improvement Program (STIP), enter the STIP amount or the portion of federal funds to be used for this contract, whichever is less.</w:t>
      </w:r>
    </w:p>
    <w:p w14:paraId="392ECACF" w14:textId="77777777" w:rsidR="00116123" w:rsidRDefault="00116123">
      <w:pPr>
        <w:pStyle w:val="BodyText2"/>
      </w:pPr>
    </w:p>
    <w:p w14:paraId="532737A2" w14:textId="77777777" w:rsidR="00116123" w:rsidRDefault="00116123">
      <w:pPr>
        <w:pStyle w:val="BodyText2"/>
      </w:pPr>
      <w:r>
        <w:rPr>
          <w:u w:val="single"/>
        </w:rPr>
        <w:t>Contract Completion Date</w:t>
      </w:r>
      <w:r>
        <w:t>:  For LPA consultant contracts, enter the date the consultant work was accepted as complete by the LPA.  For Iowa DOT consultant contracts, enter the date the consultant work was accepted as complete by the Iowa DOT contract administrator.</w:t>
      </w:r>
    </w:p>
    <w:p w14:paraId="228E2E80" w14:textId="77777777" w:rsidR="00116123" w:rsidRDefault="00116123">
      <w:pPr>
        <w:pStyle w:val="BodyText2"/>
      </w:pPr>
    </w:p>
    <w:p w14:paraId="439AA683" w14:textId="77777777" w:rsidR="00116123" w:rsidRDefault="00116123">
      <w:pPr>
        <w:pStyle w:val="BodyText2"/>
      </w:pPr>
      <w:r>
        <w:rPr>
          <w:u w:val="single"/>
        </w:rPr>
        <w:t>Name of Prime Consultant</w:t>
      </w:r>
      <w:r>
        <w:t>:  Enter the name of the prime consulting firm.</w:t>
      </w:r>
    </w:p>
    <w:p w14:paraId="1EF2CA68" w14:textId="77777777" w:rsidR="00116123" w:rsidRDefault="00116123">
      <w:pPr>
        <w:pStyle w:val="BodyText2"/>
      </w:pPr>
    </w:p>
    <w:p w14:paraId="634BB0F3" w14:textId="77777777" w:rsidR="00116123" w:rsidRDefault="00116123">
      <w:pPr>
        <w:pStyle w:val="BodyText2"/>
      </w:pPr>
      <w:r>
        <w:rPr>
          <w:u w:val="single"/>
        </w:rPr>
        <w:t>Was a DBE goal set for this contract</w:t>
      </w:r>
      <w:r>
        <w:t xml:space="preserve">?  Check yes or no to indicate if a DBE goal was set for this </w:t>
      </w:r>
      <w:proofErr w:type="gramStart"/>
      <w:r>
        <w:t>contract as a whole, including</w:t>
      </w:r>
      <w:proofErr w:type="gramEnd"/>
      <w:r>
        <w:t xml:space="preserve"> the original consultant agreement plus any supplemental agreements.  If yes, indicate the percentage DBE goal that was set for the contract.</w:t>
      </w:r>
    </w:p>
    <w:p w14:paraId="69D04AD1" w14:textId="77777777" w:rsidR="00116123" w:rsidRDefault="00116123">
      <w:pPr>
        <w:pStyle w:val="BodyText2"/>
      </w:pPr>
    </w:p>
    <w:p w14:paraId="76D32D62" w14:textId="77777777" w:rsidR="00116123" w:rsidRDefault="00116123">
      <w:pPr>
        <w:pStyle w:val="BodyText2"/>
        <w:rPr>
          <w:b/>
          <w:bCs/>
        </w:rPr>
      </w:pPr>
      <w:r>
        <w:rPr>
          <w:b/>
          <w:bCs/>
        </w:rPr>
        <w:t>Subconsultant Information</w:t>
      </w:r>
    </w:p>
    <w:p w14:paraId="1E80F34D" w14:textId="77777777" w:rsidR="00116123" w:rsidRDefault="00116123">
      <w:pPr>
        <w:pStyle w:val="BodyText2"/>
      </w:pPr>
    </w:p>
    <w:p w14:paraId="54029DA0" w14:textId="77777777" w:rsidR="00116123" w:rsidRDefault="00116123">
      <w:pPr>
        <w:pStyle w:val="BodyText2"/>
      </w:pPr>
      <w:r>
        <w:t xml:space="preserve">Enter the name of each DBE subconsultant firm that was included in the original consultant agreement, plus any supplemental agreements.   For each DBE firm listed, enter the original amount of DBE commitment (as shown on Form 517010), and the actual amount of dollars paid to each DBE subconsultant.  For the “Total Amount Paid to DBE Firms,” enter the sum of all actual amounts paid.  If the total amount paid to DBE firms is less than the total DBE commitment, attach an explanation that describes why the DBE commitment was not achieved.  Without adequate justification, failure to meet the total DBE commitment may result in monetary sanctions.  </w:t>
      </w:r>
      <w:r>
        <w:rPr>
          <w:u w:val="single"/>
        </w:rPr>
        <w:t>Note</w:t>
      </w:r>
      <w:r>
        <w:t>: If the prime consultant is a DBE, also include in the total the portion of the final contract amount designated for the prime consultant.</w:t>
      </w:r>
    </w:p>
    <w:p w14:paraId="0365D600" w14:textId="77777777" w:rsidR="00116123" w:rsidRDefault="00116123">
      <w:pPr>
        <w:pStyle w:val="BodyText2"/>
      </w:pPr>
    </w:p>
    <w:p w14:paraId="74CF6D6D" w14:textId="77777777" w:rsidR="00116123" w:rsidRDefault="00116123">
      <w:pPr>
        <w:pStyle w:val="BodyText2"/>
        <w:rPr>
          <w:b/>
          <w:bCs/>
        </w:rPr>
      </w:pPr>
      <w:r>
        <w:rPr>
          <w:b/>
          <w:bCs/>
        </w:rPr>
        <w:t>Signatures*</w:t>
      </w:r>
    </w:p>
    <w:p w14:paraId="54A5EDFA" w14:textId="77777777" w:rsidR="00116123" w:rsidRDefault="00116123">
      <w:pPr>
        <w:pStyle w:val="BodyText2"/>
      </w:pPr>
    </w:p>
    <w:p w14:paraId="7CA76190" w14:textId="77777777" w:rsidR="00116123" w:rsidRDefault="00116123">
      <w:pPr>
        <w:pStyle w:val="BodyText2"/>
      </w:pPr>
      <w:r>
        <w:rPr>
          <w:u w:val="single"/>
        </w:rPr>
        <w:t>Submitted by / Date</w:t>
      </w:r>
      <w:r>
        <w:t>:  Enter the name of the person responsible for administering the consultant contract and the date the form was submitted.  For LPA federal-aid projects, this should be a city or county official.  For Iowa DOT consultant contracts, enter the name of the Iowa DOT consultant contract administrator.</w:t>
      </w:r>
    </w:p>
    <w:p w14:paraId="3C56D809" w14:textId="77777777" w:rsidR="00116123" w:rsidRDefault="00116123">
      <w:pPr>
        <w:pStyle w:val="BodyText2"/>
      </w:pPr>
    </w:p>
    <w:p w14:paraId="6AAA9B85" w14:textId="77777777" w:rsidR="00116123" w:rsidRDefault="00116123">
      <w:pPr>
        <w:pStyle w:val="BodyText2"/>
      </w:pPr>
      <w:r>
        <w:rPr>
          <w:u w:val="single"/>
        </w:rPr>
        <w:t>Title / position</w:t>
      </w:r>
      <w:r>
        <w:t xml:space="preserve">:  Enter the title of the person noted above.  </w:t>
      </w:r>
    </w:p>
    <w:p w14:paraId="2E1D3DBF" w14:textId="77777777" w:rsidR="00116123" w:rsidRDefault="00116123">
      <w:pPr>
        <w:jc w:val="both"/>
        <w:rPr>
          <w:rFonts w:ascii="Arial" w:hAnsi="Arial" w:cs="Arial"/>
          <w:sz w:val="20"/>
        </w:rPr>
      </w:pPr>
      <w:r>
        <w:rPr>
          <w:rFonts w:ascii="Arial" w:hAnsi="Arial" w:cs="Arial"/>
          <w:sz w:val="20"/>
        </w:rPr>
        <w:t>* Handwritten signatures are not required for forms that are submitted electronically.</w:t>
      </w:r>
    </w:p>
    <w:sectPr w:rsidR="00116123">
      <w:headerReference w:type="default" r:id="rId7"/>
      <w:footerReference w:type="default" r:id="rId8"/>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3DB8" w14:textId="77777777" w:rsidR="007D61B1" w:rsidRDefault="007D61B1">
      <w:r>
        <w:separator/>
      </w:r>
    </w:p>
  </w:endnote>
  <w:endnote w:type="continuationSeparator" w:id="0">
    <w:p w14:paraId="1C4D9B5E" w14:textId="77777777" w:rsidR="007D61B1" w:rsidRDefault="007D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0FC8" w14:textId="77777777" w:rsidR="00116123" w:rsidRDefault="00116123">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F667A8">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F667A8">
      <w:rPr>
        <w:rFonts w:ascii="Arial" w:hAnsi="Arial" w:cs="Arial"/>
        <w:noProof/>
        <w:sz w:val="20"/>
      </w:rPr>
      <w:t>2</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889A" w14:textId="77777777" w:rsidR="007D61B1" w:rsidRDefault="007D61B1">
      <w:r>
        <w:separator/>
      </w:r>
    </w:p>
  </w:footnote>
  <w:footnote w:type="continuationSeparator" w:id="0">
    <w:p w14:paraId="0F5347CF" w14:textId="77777777" w:rsidR="007D61B1" w:rsidRDefault="007D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68D8" w14:textId="77777777" w:rsidR="00116123" w:rsidRDefault="007C7EA4">
    <w:pPr>
      <w:tabs>
        <w:tab w:val="right" w:pos="9360"/>
      </w:tabs>
      <w:rPr>
        <w:rFonts w:ascii="Arial" w:hAnsi="Arial"/>
        <w:sz w:val="16"/>
      </w:rPr>
    </w:pPr>
    <w:r>
      <w:rPr>
        <w:rFonts w:ascii="Arial" w:hAnsi="Arial"/>
        <w:sz w:val="16"/>
      </w:rPr>
      <w:pict w14:anchorId="4C38C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0.4pt">
          <v:imagedata r:id="rId1" o:title="Iowa DOT logo_horizontal_black"/>
        </v:shape>
      </w:pict>
    </w:r>
  </w:p>
  <w:p w14:paraId="15F9E0C4" w14:textId="77777777" w:rsidR="00116123" w:rsidRDefault="007C7EA4">
    <w:pPr>
      <w:tabs>
        <w:tab w:val="left" w:pos="1080"/>
        <w:tab w:val="right" w:pos="9360"/>
      </w:tabs>
      <w:rPr>
        <w:rFonts w:ascii="Arial" w:hAnsi="Arial" w:cs="Arial"/>
      </w:rPr>
    </w:pPr>
    <w:r>
      <w:t xml:space="preserve">         </w:t>
    </w:r>
    <w:r w:rsidR="00116123">
      <w:rPr>
        <w:rFonts w:ascii="Arial" w:hAnsi="Arial" w:cs="Arial"/>
        <w:sz w:val="16"/>
      </w:rPr>
      <w:t>Form 517011 (09-04)</w:t>
    </w:r>
    <w:r w:rsidR="00116123">
      <w:rPr>
        <w:rFonts w:ascii="Arial" w:hAnsi="Arial" w:cs="Arial"/>
      </w:rPr>
      <w:tab/>
    </w:r>
  </w:p>
  <w:p w14:paraId="2E307ED2" w14:textId="77777777" w:rsidR="00116123" w:rsidRDefault="00116123">
    <w:pPr>
      <w:tabs>
        <w:tab w:val="left" w:pos="1080"/>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557"/>
    <w:multiLevelType w:val="hybridMultilevel"/>
    <w:tmpl w:val="CC2C3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291D"/>
    <w:multiLevelType w:val="hybridMultilevel"/>
    <w:tmpl w:val="08E6D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B505C"/>
    <w:multiLevelType w:val="hybridMultilevel"/>
    <w:tmpl w:val="1C347C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4B31"/>
    <w:multiLevelType w:val="hybridMultilevel"/>
    <w:tmpl w:val="C082B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61F35"/>
    <w:multiLevelType w:val="hybridMultilevel"/>
    <w:tmpl w:val="CC78C2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A50CC"/>
    <w:multiLevelType w:val="hybridMultilevel"/>
    <w:tmpl w:val="CC78C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9558F"/>
    <w:multiLevelType w:val="hybridMultilevel"/>
    <w:tmpl w:val="1C347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B4A"/>
    <w:rsid w:val="00116123"/>
    <w:rsid w:val="002D5F71"/>
    <w:rsid w:val="004B3D26"/>
    <w:rsid w:val="005517B3"/>
    <w:rsid w:val="00781B4A"/>
    <w:rsid w:val="007C7EA4"/>
    <w:rsid w:val="007D61B1"/>
    <w:rsid w:val="00F667A8"/>
    <w:rsid w:val="00FC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2B433444"/>
  <w15:chartTrackingRefBased/>
  <w15:docId w15:val="{9AC6A04A-73EA-4B2E-AF1C-4E69CD54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ind w:left="151" w:hanging="151"/>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48"/>
    </w:rPr>
  </w:style>
  <w:style w:type="paragraph" w:styleId="Subtitle">
    <w:name w:val="Subtitle"/>
    <w:basedOn w:val="Normal"/>
    <w:qFormat/>
    <w:pPr>
      <w:jc w:val="center"/>
    </w:pPr>
    <w:rPr>
      <w:i/>
      <w:iCs/>
    </w:rPr>
  </w:style>
  <w:style w:type="paragraph" w:styleId="BodyTextIndent">
    <w:name w:val="Body Text Indent"/>
    <w:basedOn w:val="Normal"/>
    <w:pPr>
      <w:ind w:left="720"/>
    </w:pPr>
  </w:style>
  <w:style w:type="paragraph" w:styleId="BodyText">
    <w:name w:val="Body Text"/>
    <w:basedOn w:val="Normal"/>
    <w:rPr>
      <w:b/>
      <w:bCs/>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4461</Characters>
  <Application>Microsoft Office Word</Application>
  <DocSecurity>0</DocSecurity>
  <Lines>178</Lines>
  <Paragraphs>133</Paragraphs>
  <ScaleCrop>false</ScaleCrop>
  <HeadingPairs>
    <vt:vector size="2" baseType="variant">
      <vt:variant>
        <vt:lpstr>Title</vt:lpstr>
      </vt:variant>
      <vt:variant>
        <vt:i4>1</vt:i4>
      </vt:variant>
    </vt:vector>
  </HeadingPairs>
  <TitlesOfParts>
    <vt:vector size="1" baseType="lpstr">
      <vt:lpstr>DBE Guidelines for Federal Aid Contracts</vt:lpstr>
    </vt:vector>
  </TitlesOfParts>
  <Company>IADOT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Guidelines for Federal Aid Contracts</dc:title>
  <dc:subject/>
  <dc:creator>Roger E. Bierbaum</dc:creator>
  <cp:keywords/>
  <dc:description/>
  <cp:lastModifiedBy>Ogg, Cherice</cp:lastModifiedBy>
  <cp:revision>3</cp:revision>
  <cp:lastPrinted>2019-10-22T17:07:00Z</cp:lastPrinted>
  <dcterms:created xsi:type="dcterms:W3CDTF">2022-10-31T17:32:00Z</dcterms:created>
  <dcterms:modified xsi:type="dcterms:W3CDTF">2022-10-31T17:32:00Z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568f5d902c05d95e2f11dae637b6d47b6b8f00bb6538afee154304ed4aa4a1ec</vt:lpwstr>
  </property>
</Properties>
</file>