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6536" w14:textId="645C331D" w:rsidR="00156610" w:rsidRDefault="00D81FA6" w:rsidP="00D81FA6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9F6CE1">
        <w:rPr>
          <w:b/>
          <w:sz w:val="28"/>
          <w:szCs w:val="28"/>
        </w:rPr>
        <w:t>HSIP</w:t>
      </w:r>
      <w:r>
        <w:rPr>
          <w:b/>
          <w:sz w:val="28"/>
          <w:szCs w:val="28"/>
        </w:rPr>
        <w:t>-</w:t>
      </w:r>
      <w:r w:rsidR="008345FD" w:rsidRPr="008D055B">
        <w:rPr>
          <w:b/>
          <w:sz w:val="28"/>
          <w:szCs w:val="28"/>
        </w:rPr>
        <w:t>Local</w:t>
      </w:r>
      <w:r w:rsidRPr="008D055B">
        <w:rPr>
          <w:b/>
          <w:sz w:val="28"/>
          <w:szCs w:val="28"/>
        </w:rPr>
        <w:t xml:space="preserve"> </w:t>
      </w:r>
      <w:r w:rsidRPr="009F6CE1">
        <w:rPr>
          <w:b/>
          <w:sz w:val="28"/>
          <w:szCs w:val="28"/>
        </w:rPr>
        <w:t>Progra</w:t>
      </w:r>
      <w:r>
        <w:rPr>
          <w:b/>
          <w:sz w:val="28"/>
          <w:szCs w:val="28"/>
        </w:rPr>
        <w:t>m</w:t>
      </w:r>
      <w:r w:rsidR="00156610">
        <w:rPr>
          <w:b/>
          <w:sz w:val="28"/>
          <w:szCs w:val="28"/>
        </w:rPr>
        <w:t xml:space="preserve"> – Application</w:t>
      </w:r>
      <w:r w:rsidR="00D746CB">
        <w:rPr>
          <w:b/>
          <w:sz w:val="28"/>
          <w:szCs w:val="28"/>
        </w:rPr>
        <w:t xml:space="preserve"> –</w:t>
      </w:r>
      <w:r w:rsidR="00C075B4">
        <w:rPr>
          <w:b/>
          <w:sz w:val="28"/>
          <w:szCs w:val="28"/>
        </w:rPr>
        <w:t xml:space="preserve"> </w:t>
      </w:r>
      <w:r w:rsidR="004322D6" w:rsidRPr="000D4C19">
        <w:rPr>
          <w:b/>
          <w:sz w:val="28"/>
          <w:szCs w:val="28"/>
          <w:u w:val="single"/>
        </w:rPr>
        <w:t xml:space="preserve">State </w:t>
      </w:r>
      <w:r w:rsidR="00D746CB" w:rsidRPr="000D4C19">
        <w:rPr>
          <w:b/>
          <w:sz w:val="28"/>
          <w:szCs w:val="28"/>
          <w:u w:val="single"/>
        </w:rPr>
        <w:t>FY 202</w:t>
      </w:r>
      <w:r w:rsidR="00793239">
        <w:rPr>
          <w:b/>
          <w:sz w:val="28"/>
          <w:szCs w:val="28"/>
          <w:u w:val="single"/>
        </w:rPr>
        <w:t>6</w:t>
      </w:r>
      <w:r w:rsidR="003D235E" w:rsidRPr="003D235E">
        <w:rPr>
          <w:bCs/>
          <w:i/>
          <w:iCs/>
          <w:sz w:val="28"/>
          <w:szCs w:val="28"/>
        </w:rPr>
        <w:t xml:space="preserve"> </w:t>
      </w:r>
    </w:p>
    <w:p w14:paraId="38EE82D2" w14:textId="311D8C94" w:rsidR="00156610" w:rsidRPr="00156610" w:rsidRDefault="003D235E" w:rsidP="00156610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3D235E">
        <w:rPr>
          <w:bCs/>
          <w:i/>
          <w:iCs/>
          <w:sz w:val="28"/>
          <w:szCs w:val="28"/>
        </w:rPr>
        <w:t>(Due November 15, 2024)</w:t>
      </w:r>
    </w:p>
    <w:p w14:paraId="74DB492B" w14:textId="77777777" w:rsidR="00D81FA6" w:rsidRPr="00BC2F65" w:rsidRDefault="00D81FA6" w:rsidP="004B7E07">
      <w:pPr>
        <w:spacing w:after="0"/>
        <w:rPr>
          <w:rFonts w:cstheme="minorHAnsi"/>
          <w:b/>
        </w:rPr>
      </w:pPr>
      <w:r w:rsidRPr="00BC2F65">
        <w:rPr>
          <w:rFonts w:cstheme="minorHAnsi"/>
          <w:b/>
        </w:rPr>
        <w:t>General Information:</w:t>
      </w:r>
    </w:p>
    <w:p w14:paraId="1B92F674" w14:textId="0EB01B86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D769BA">
        <w:rPr>
          <w:rFonts w:cstheme="minorHAnsi"/>
        </w:rPr>
        <w:t>Agency</w:t>
      </w:r>
      <w:r w:rsidRPr="00945A18">
        <w:rPr>
          <w:rFonts w:cstheme="minorHAnsi"/>
        </w:rPr>
        <w:t>: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70056F1E" w14:textId="409072A0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  <w:t xml:space="preserve">Contact Person: 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Contact Person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1B84CDD5" w14:textId="5369738A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945A18">
        <w:rPr>
          <w:rFonts w:cstheme="minorHAnsi"/>
        </w:rPr>
        <w:t>Phone Number: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50A8814F" w14:textId="14E8C5EC" w:rsidR="004B7E07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945A18">
        <w:rPr>
          <w:rFonts w:cstheme="minorHAnsi"/>
        </w:rPr>
        <w:t xml:space="preserve">Email Address: 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 w:rsidR="00B0510C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FEF6B4A" w14:textId="77777777" w:rsidR="00004CF0" w:rsidRPr="00004CF0" w:rsidRDefault="00D81FA6" w:rsidP="001F26F9">
      <w:pPr>
        <w:tabs>
          <w:tab w:val="left" w:pos="720"/>
          <w:tab w:val="left" w:pos="2340"/>
        </w:tabs>
        <w:spacing w:after="0" w:line="240" w:lineRule="auto"/>
        <w:rPr>
          <w:b/>
          <w:bCs/>
          <w:i/>
          <w:iCs/>
        </w:rPr>
      </w:pPr>
      <w:r w:rsidRPr="008D055B">
        <w:rPr>
          <w:b/>
          <w:bCs/>
        </w:rPr>
        <w:t xml:space="preserve">The </w:t>
      </w:r>
      <w:r w:rsidR="00D769BA">
        <w:rPr>
          <w:b/>
          <w:bCs/>
        </w:rPr>
        <w:t>C</w:t>
      </w:r>
      <w:r w:rsidRPr="008D055B">
        <w:rPr>
          <w:b/>
          <w:bCs/>
        </w:rPr>
        <w:t>ounty</w:t>
      </w:r>
      <w:r w:rsidR="00D769BA">
        <w:rPr>
          <w:b/>
          <w:bCs/>
        </w:rPr>
        <w:t>/City</w:t>
      </w:r>
      <w:r w:rsidRPr="008D055B">
        <w:rPr>
          <w:b/>
          <w:bCs/>
        </w:rPr>
        <w:t xml:space="preserve"> is seeking HSIP-</w:t>
      </w:r>
      <w:r w:rsidR="008345FD" w:rsidRPr="008D055B">
        <w:rPr>
          <w:b/>
          <w:bCs/>
        </w:rPr>
        <w:t xml:space="preserve">Local </w:t>
      </w:r>
      <w:r w:rsidR="003E00C3">
        <w:rPr>
          <w:b/>
          <w:bCs/>
        </w:rPr>
        <w:t xml:space="preserve">Federal-aid </w:t>
      </w:r>
      <w:r w:rsidR="00B96B0F">
        <w:rPr>
          <w:b/>
          <w:bCs/>
        </w:rPr>
        <w:t>‘</w:t>
      </w:r>
      <w:r w:rsidR="00670A7A">
        <w:rPr>
          <w:b/>
          <w:bCs/>
        </w:rPr>
        <w:t>Swap</w:t>
      </w:r>
      <w:r w:rsidR="00004CF0">
        <w:rPr>
          <w:b/>
          <w:bCs/>
        </w:rPr>
        <w:t>’</w:t>
      </w:r>
      <w:r w:rsidR="00B96B0F">
        <w:rPr>
          <w:b/>
          <w:bCs/>
        </w:rPr>
        <w:t xml:space="preserve"> </w:t>
      </w:r>
      <w:r w:rsidR="00705AFE">
        <w:rPr>
          <w:b/>
          <w:bCs/>
        </w:rPr>
        <w:t>(</w:t>
      </w:r>
      <w:r w:rsidR="00B96B0F">
        <w:rPr>
          <w:b/>
          <w:bCs/>
        </w:rPr>
        <w:t>State</w:t>
      </w:r>
      <w:r w:rsidR="00705AFE">
        <w:rPr>
          <w:b/>
          <w:bCs/>
        </w:rPr>
        <w:t>)</w:t>
      </w:r>
      <w:r w:rsidR="003E00C3">
        <w:rPr>
          <w:b/>
          <w:bCs/>
        </w:rPr>
        <w:t xml:space="preserve"> </w:t>
      </w:r>
      <w:r w:rsidRPr="008D055B">
        <w:rPr>
          <w:b/>
          <w:bCs/>
        </w:rPr>
        <w:t>funding</w:t>
      </w:r>
      <w:r w:rsidR="000715AA">
        <w:rPr>
          <w:b/>
          <w:bCs/>
        </w:rPr>
        <w:t xml:space="preserve"> </w:t>
      </w:r>
      <w:r w:rsidRPr="008D055B">
        <w:rPr>
          <w:b/>
          <w:bCs/>
        </w:rPr>
        <w:t xml:space="preserve">for the following project </w:t>
      </w:r>
      <w:r w:rsidR="00004CF0">
        <w:rPr>
          <w:b/>
          <w:bCs/>
        </w:rPr>
        <w:t>type</w:t>
      </w:r>
      <w:r w:rsidR="00705AFE">
        <w:rPr>
          <w:b/>
          <w:bCs/>
        </w:rPr>
        <w:t>:</w:t>
      </w:r>
      <w:r w:rsidR="00004CF0">
        <w:rPr>
          <w:b/>
          <w:bCs/>
        </w:rPr>
        <w:t xml:space="preserve"> </w:t>
      </w:r>
      <w:r w:rsidRPr="00BA268E">
        <w:rPr>
          <w:b/>
          <w:bCs/>
          <w:i/>
          <w:iCs/>
        </w:rPr>
        <w:t>(check all that apply)</w:t>
      </w:r>
      <w:r w:rsidR="003B30EE">
        <w:rPr>
          <w:b/>
          <w:bCs/>
          <w:i/>
          <w:iCs/>
        </w:rPr>
        <w:t xml:space="preserve"> </w:t>
      </w:r>
    </w:p>
    <w:tbl>
      <w:tblPr>
        <w:tblStyle w:val="TableGrid"/>
        <w:tblW w:w="101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58"/>
        <w:gridCol w:w="900"/>
        <w:gridCol w:w="596"/>
        <w:gridCol w:w="3419"/>
        <w:gridCol w:w="901"/>
      </w:tblGrid>
      <w:tr w:rsidR="00D81FA6" w14:paraId="40AEF1BC" w14:textId="77777777" w:rsidTr="00F11267">
        <w:trPr>
          <w:trHeight w:val="285"/>
        </w:trPr>
        <w:tc>
          <w:tcPr>
            <w:tcW w:w="5215" w:type="dxa"/>
            <w:gridSpan w:val="3"/>
            <w:shd w:val="clear" w:color="auto" w:fill="03617A"/>
          </w:tcPr>
          <w:p w14:paraId="08E0D667" w14:textId="667D0923" w:rsidR="00D81FA6" w:rsidRPr="00D81FA6" w:rsidRDefault="00D81FA6" w:rsidP="004B7E0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81FA6">
              <w:rPr>
                <w:b/>
                <w:color w:val="FFFFFF" w:themeColor="background1"/>
                <w:sz w:val="24"/>
                <w:szCs w:val="24"/>
              </w:rPr>
              <w:t>Segments</w:t>
            </w:r>
          </w:p>
        </w:tc>
        <w:tc>
          <w:tcPr>
            <w:tcW w:w="4916" w:type="dxa"/>
            <w:gridSpan w:val="3"/>
            <w:shd w:val="clear" w:color="auto" w:fill="03617A"/>
          </w:tcPr>
          <w:p w14:paraId="348DD847" w14:textId="5947810C" w:rsidR="00D81FA6" w:rsidRPr="00D81FA6" w:rsidRDefault="00D81FA6" w:rsidP="004B7E0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81FA6">
              <w:rPr>
                <w:b/>
                <w:color w:val="FFFFFF" w:themeColor="background1"/>
                <w:sz w:val="24"/>
                <w:szCs w:val="24"/>
              </w:rPr>
              <w:t>Intersections</w:t>
            </w:r>
            <w:r w:rsidR="003D235E">
              <w:rPr>
                <w:b/>
                <w:color w:val="FFFFFF" w:themeColor="background1"/>
                <w:sz w:val="24"/>
                <w:szCs w:val="24"/>
              </w:rPr>
              <w:t xml:space="preserve"> and </w:t>
            </w:r>
            <w:r w:rsidR="00F614A0">
              <w:rPr>
                <w:b/>
                <w:color w:val="FFFFFF" w:themeColor="background1"/>
                <w:sz w:val="24"/>
                <w:szCs w:val="24"/>
              </w:rPr>
              <w:t>Curves</w:t>
            </w:r>
          </w:p>
        </w:tc>
      </w:tr>
      <w:tr w:rsidR="00FB5243" w:rsidRPr="00FB5243" w14:paraId="29E831B2" w14:textId="77777777" w:rsidTr="00004CF0">
        <w:trPr>
          <w:trHeight w:val="285"/>
        </w:trPr>
        <w:tc>
          <w:tcPr>
            <w:tcW w:w="4315" w:type="dxa"/>
            <w:gridSpan w:val="2"/>
            <w:shd w:val="clear" w:color="auto" w:fill="B1B3B3"/>
          </w:tcPr>
          <w:p w14:paraId="521C80C1" w14:textId="47EE9F53" w:rsidR="00D81FA6" w:rsidRPr="00FB5243" w:rsidRDefault="00D81FA6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Improvement Type</w:t>
            </w:r>
          </w:p>
        </w:tc>
        <w:tc>
          <w:tcPr>
            <w:tcW w:w="900" w:type="dxa"/>
            <w:shd w:val="clear" w:color="auto" w:fill="B1B3B3"/>
          </w:tcPr>
          <w:p w14:paraId="2A844D39" w14:textId="5CAB299B" w:rsidR="00D81FA6" w:rsidRPr="00FB5243" w:rsidRDefault="00D81FA6" w:rsidP="004B7E07">
            <w:pPr>
              <w:spacing w:after="0" w:line="240" w:lineRule="auto"/>
              <w:rPr>
                <w:b/>
              </w:rPr>
            </w:pPr>
            <w:r w:rsidRPr="00FB5243">
              <w:rPr>
                <w:b/>
              </w:rPr>
              <w:t>CRF</w:t>
            </w:r>
            <w:r w:rsidR="00421059" w:rsidRPr="00FB5243">
              <w:rPr>
                <w:b/>
              </w:rPr>
              <w:t>*</w:t>
            </w:r>
            <w:r w:rsidRPr="00FB5243">
              <w:rPr>
                <w:b/>
              </w:rPr>
              <w:t>-%</w:t>
            </w:r>
          </w:p>
        </w:tc>
        <w:tc>
          <w:tcPr>
            <w:tcW w:w="4015" w:type="dxa"/>
            <w:gridSpan w:val="2"/>
            <w:shd w:val="clear" w:color="auto" w:fill="B1B3B3"/>
          </w:tcPr>
          <w:p w14:paraId="1D0EBCD9" w14:textId="10F39697" w:rsidR="00D81FA6" w:rsidRPr="00FB5243" w:rsidRDefault="00D81FA6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Improvement Type</w:t>
            </w:r>
          </w:p>
        </w:tc>
        <w:tc>
          <w:tcPr>
            <w:tcW w:w="901" w:type="dxa"/>
            <w:shd w:val="clear" w:color="auto" w:fill="B1B3B3"/>
          </w:tcPr>
          <w:p w14:paraId="596F9D08" w14:textId="77E2DDF2" w:rsidR="00D81FA6" w:rsidRPr="00FB5243" w:rsidRDefault="00B32969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CRF*-%</w:t>
            </w:r>
          </w:p>
        </w:tc>
      </w:tr>
      <w:tr w:rsidR="00156610" w14:paraId="3D06DB64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80786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BC741D2" w14:textId="08DBB82A" w:rsidR="00156610" w:rsidRPr="004D17BD" w:rsidRDefault="00156610" w:rsidP="00156610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3634EC0F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Centerline Rumble Strips</w:t>
            </w:r>
          </w:p>
        </w:tc>
        <w:tc>
          <w:tcPr>
            <w:tcW w:w="900" w:type="dxa"/>
          </w:tcPr>
          <w:p w14:paraId="2750BBF7" w14:textId="24BAF895" w:rsidR="00156610" w:rsidRPr="004D17BD" w:rsidRDefault="00156610" w:rsidP="00156610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10%</w:t>
            </w:r>
          </w:p>
        </w:tc>
        <w:sdt>
          <w:sdtPr>
            <w:rPr>
              <w:bCs/>
              <w:sz w:val="24"/>
              <w:szCs w:val="24"/>
            </w:rPr>
            <w:id w:val="24915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5F47B544" w14:textId="1954D0B2" w:rsidR="00156610" w:rsidRPr="00156610" w:rsidRDefault="00156610" w:rsidP="00156610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5D01D6EE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Transverse Rumble Strips</w:t>
            </w:r>
          </w:p>
        </w:tc>
        <w:tc>
          <w:tcPr>
            <w:tcW w:w="901" w:type="dxa"/>
          </w:tcPr>
          <w:p w14:paraId="2A9F5183" w14:textId="1059776B" w:rsidR="00156610" w:rsidRPr="004D17BD" w:rsidRDefault="00156610" w:rsidP="00156610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13%</w:t>
            </w:r>
          </w:p>
        </w:tc>
      </w:tr>
      <w:tr w:rsidR="00156610" w14:paraId="542C4837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53002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B1B6C23" w14:textId="36213865" w:rsidR="00156610" w:rsidRPr="004D17BD" w:rsidRDefault="00156610" w:rsidP="00156610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6104843" w14:textId="044FB52A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 xml:space="preserve">Pave Shoulders </w:t>
            </w:r>
            <w:r>
              <w:rPr>
                <w:bCs/>
                <w:sz w:val="21"/>
                <w:szCs w:val="21"/>
              </w:rPr>
              <w:t>+</w:t>
            </w:r>
            <w:r w:rsidRPr="004D17BD">
              <w:rPr>
                <w:bCs/>
                <w:sz w:val="21"/>
                <w:szCs w:val="21"/>
              </w:rPr>
              <w:t xml:space="preserve"> Install Rumble Strips</w:t>
            </w:r>
          </w:p>
        </w:tc>
        <w:tc>
          <w:tcPr>
            <w:tcW w:w="900" w:type="dxa"/>
          </w:tcPr>
          <w:p w14:paraId="69B13277" w14:textId="76FCD34B" w:rsidR="00156610" w:rsidRPr="004D17BD" w:rsidRDefault="00156610" w:rsidP="00156610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15%</w:t>
            </w:r>
          </w:p>
        </w:tc>
        <w:sdt>
          <w:sdtPr>
            <w:rPr>
              <w:bCs/>
              <w:sz w:val="24"/>
              <w:szCs w:val="24"/>
            </w:rPr>
            <w:id w:val="-57713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DE9F072" w14:textId="74EEC79C" w:rsidR="00156610" w:rsidRPr="00156610" w:rsidRDefault="00156610" w:rsidP="00156610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22BA30DD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Clearing and Grubbing</w:t>
            </w:r>
          </w:p>
        </w:tc>
        <w:tc>
          <w:tcPr>
            <w:tcW w:w="901" w:type="dxa"/>
          </w:tcPr>
          <w:p w14:paraId="5BF153E4" w14:textId="25C67C53" w:rsidR="00156610" w:rsidRPr="004D17BD" w:rsidRDefault="00156610" w:rsidP="00156610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3B30EE" w14:paraId="51DDE323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172771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1DB3F85" w14:textId="22382B01" w:rsidR="003B30EE" w:rsidRPr="004D17BD" w:rsidRDefault="003B30EE" w:rsidP="003B30EE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1320AD7B" w14:textId="5A1A602C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Shoulder or Edgeline Rumble Strips</w:t>
            </w:r>
          </w:p>
        </w:tc>
        <w:tc>
          <w:tcPr>
            <w:tcW w:w="900" w:type="dxa"/>
          </w:tcPr>
          <w:p w14:paraId="67AC0B31" w14:textId="16AE5188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15%</w:t>
            </w:r>
          </w:p>
        </w:tc>
        <w:sdt>
          <w:sdtPr>
            <w:rPr>
              <w:bCs/>
              <w:sz w:val="24"/>
              <w:szCs w:val="24"/>
            </w:rPr>
            <w:id w:val="128283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E3649E4" w14:textId="7A06B7FD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13BD89AC" w14:textId="7457D5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>Ped</w:t>
            </w:r>
            <w:r>
              <w:rPr>
                <w:rFonts w:cstheme="minorHAnsi"/>
                <w:bCs/>
                <w:sz w:val="21"/>
                <w:szCs w:val="21"/>
              </w:rPr>
              <w:t>estrian</w:t>
            </w:r>
            <w:r w:rsidRPr="00E37DA2">
              <w:rPr>
                <w:rFonts w:cstheme="minorHAnsi"/>
                <w:bCs/>
                <w:sz w:val="21"/>
                <w:szCs w:val="21"/>
              </w:rPr>
              <w:t>/Bike Improvements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37DA2">
              <w:rPr>
                <w:rFonts w:cstheme="minorHAnsi"/>
                <w:bCs/>
                <w:sz w:val="21"/>
                <w:szCs w:val="21"/>
              </w:rPr>
              <w:t>*</w:t>
            </w:r>
            <w:r>
              <w:rPr>
                <w:rFonts w:cstheme="minorHAnsi"/>
                <w:bCs/>
                <w:sz w:val="21"/>
                <w:szCs w:val="21"/>
              </w:rPr>
              <w:t>*</w:t>
            </w:r>
            <w:r w:rsidRPr="00E37DA2">
              <w:rPr>
                <w:rFonts w:cstheme="minorHAnsi"/>
                <w:bCs/>
                <w:sz w:val="21"/>
                <w:szCs w:val="21"/>
              </w:rPr>
              <w:t>*</w:t>
            </w:r>
          </w:p>
        </w:tc>
        <w:tc>
          <w:tcPr>
            <w:tcW w:w="901" w:type="dxa"/>
          </w:tcPr>
          <w:p w14:paraId="695736CA" w14:textId="79955817" w:rsidR="003B30EE" w:rsidRPr="004D17BD" w:rsidRDefault="003B30EE" w:rsidP="003B30EE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B0510C" w14:paraId="1901152D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0792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485F83F1" w14:textId="4D116072" w:rsidR="00B0510C" w:rsidRPr="004D17BD" w:rsidRDefault="00B0510C" w:rsidP="00B0510C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1355804E" w14:textId="2C533AC8" w:rsidR="00B0510C" w:rsidRPr="004D17BD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 xml:space="preserve">Grooved-in </w:t>
            </w:r>
            <w:r>
              <w:rPr>
                <w:bCs/>
                <w:sz w:val="21"/>
                <w:szCs w:val="21"/>
              </w:rPr>
              <w:t xml:space="preserve">6” </w:t>
            </w:r>
            <w:r w:rsidRPr="004D17BD">
              <w:rPr>
                <w:bCs/>
                <w:sz w:val="21"/>
                <w:szCs w:val="21"/>
              </w:rPr>
              <w:t>Pavement Markings</w:t>
            </w:r>
          </w:p>
        </w:tc>
        <w:tc>
          <w:tcPr>
            <w:tcW w:w="900" w:type="dxa"/>
          </w:tcPr>
          <w:p w14:paraId="5227FC50" w14:textId="46F1DC28" w:rsidR="00B0510C" w:rsidRPr="004D17BD" w:rsidRDefault="00B0510C" w:rsidP="00B0510C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7-10%</w:t>
            </w:r>
          </w:p>
        </w:tc>
        <w:sdt>
          <w:sdtPr>
            <w:rPr>
              <w:bCs/>
              <w:sz w:val="24"/>
              <w:szCs w:val="24"/>
            </w:rPr>
            <w:id w:val="-149085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</w:tcPr>
              <w:p w14:paraId="630769F1" w14:textId="2546BFDC" w:rsidR="00B0510C" w:rsidRPr="00156610" w:rsidRDefault="00B0510C" w:rsidP="00B0510C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2E783D6F" w14:textId="288299D6" w:rsidR="00B0510C" w:rsidRPr="00E37DA2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Signs (new only)</w:t>
            </w:r>
          </w:p>
        </w:tc>
        <w:tc>
          <w:tcPr>
            <w:tcW w:w="901" w:type="dxa"/>
          </w:tcPr>
          <w:p w14:paraId="55D9A0F7" w14:textId="066ED566" w:rsidR="00B0510C" w:rsidRPr="00E37DA2" w:rsidRDefault="00B0510C" w:rsidP="00B0510C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E37DA2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3B30EE" w14:paraId="2E218941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156629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99612F9" w14:textId="041C8A2C" w:rsidR="003B30EE" w:rsidRPr="004D17BD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6D62BA10" w14:textId="777777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Clearing and Grubbing</w:t>
            </w:r>
          </w:p>
        </w:tc>
        <w:tc>
          <w:tcPr>
            <w:tcW w:w="900" w:type="dxa"/>
          </w:tcPr>
          <w:p w14:paraId="7F88EF52" w14:textId="0BD15ACE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-41656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3521234" w14:textId="7FBB35BC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3E9120A5" w14:textId="29600839" w:rsidR="003B30EE" w:rsidRPr="00E37DA2" w:rsidRDefault="00B0510C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Rural Intersection Lighting</w:t>
            </w:r>
          </w:p>
        </w:tc>
        <w:tc>
          <w:tcPr>
            <w:tcW w:w="901" w:type="dxa"/>
          </w:tcPr>
          <w:p w14:paraId="609E25EB" w14:textId="4BD1CDF4" w:rsidR="003B30EE" w:rsidRPr="00A86FD5" w:rsidRDefault="00A86FD5" w:rsidP="003B30EE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50%</w:t>
            </w:r>
            <w:r w:rsidRPr="00A86FD5">
              <w:rPr>
                <w:bCs/>
                <w:i/>
                <w:iCs/>
                <w:sz w:val="16"/>
                <w:szCs w:val="16"/>
                <w:vertAlign w:val="subscript"/>
              </w:rPr>
              <w:t>(</w:t>
            </w:r>
            <w:r w:rsidRPr="00452F01">
              <w:rPr>
                <w:bCs/>
                <w:i/>
                <w:iCs/>
                <w:sz w:val="18"/>
                <w:szCs w:val="18"/>
                <w:vertAlign w:val="subscript"/>
              </w:rPr>
              <w:t>night)</w:t>
            </w:r>
          </w:p>
        </w:tc>
      </w:tr>
      <w:tr w:rsidR="00B0510C" w14:paraId="3F7F0F0E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49393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579B5722" w14:textId="3B2B813E" w:rsidR="00B0510C" w:rsidRPr="004D17BD" w:rsidRDefault="00B0510C" w:rsidP="00B0510C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D6A88FE" w14:textId="1F82BBB2" w:rsidR="00B0510C" w:rsidRPr="004D17BD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Speed Management </w:t>
            </w:r>
          </w:p>
        </w:tc>
        <w:tc>
          <w:tcPr>
            <w:tcW w:w="900" w:type="dxa"/>
          </w:tcPr>
          <w:p w14:paraId="7B1669B6" w14:textId="65B5D5A0" w:rsidR="00B0510C" w:rsidRPr="004D17BD" w:rsidRDefault="00B0510C" w:rsidP="00B0510C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135776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dxa"/>
              </w:tcPr>
              <w:p w14:paraId="25E26B9F" w14:textId="234D9D3F" w:rsidR="00B0510C" w:rsidRPr="00156610" w:rsidRDefault="00B0510C" w:rsidP="00B0510C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7A477A04" w14:textId="184510D7" w:rsidR="00B0510C" w:rsidRPr="00515B7E" w:rsidRDefault="00B0510C" w:rsidP="00B0510C">
            <w:pPr>
              <w:spacing w:after="0" w:line="240" w:lineRule="auto"/>
              <w:rPr>
                <w:bCs/>
                <w:sz w:val="21"/>
                <w:szCs w:val="21"/>
                <w:highlight w:val="yellow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 xml:space="preserve">Curve Warning and Chevron Signs </w:t>
            </w:r>
          </w:p>
        </w:tc>
        <w:tc>
          <w:tcPr>
            <w:tcW w:w="901" w:type="dxa"/>
          </w:tcPr>
          <w:p w14:paraId="2320E1B1" w14:textId="13C2E729" w:rsidR="00B0510C" w:rsidRPr="006867AC" w:rsidRDefault="00B0510C" w:rsidP="00B0510C">
            <w:pPr>
              <w:spacing w:after="0" w:line="240" w:lineRule="auto"/>
              <w:jc w:val="center"/>
              <w:rPr>
                <w:bCs/>
                <w:sz w:val="21"/>
                <w:szCs w:val="21"/>
                <w:highlight w:val="yellow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>10-20%</w:t>
            </w:r>
          </w:p>
        </w:tc>
      </w:tr>
      <w:tr w:rsidR="003B30EE" w14:paraId="7FD8AFD0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5045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8715811" w14:textId="0AE3B42F" w:rsidR="003B30EE" w:rsidRPr="004D17BD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F4C3EB1" w14:textId="777777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Guardrail (new or upgraded)</w:t>
            </w:r>
          </w:p>
        </w:tc>
        <w:tc>
          <w:tcPr>
            <w:tcW w:w="900" w:type="dxa"/>
          </w:tcPr>
          <w:p w14:paraId="2B0E072F" w14:textId="2F74F3AE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210923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54366BB7" w14:textId="79CC2A11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46CF3CEC" w14:textId="723FDF9D" w:rsidR="003B30EE" w:rsidRPr="00515B7E" w:rsidRDefault="003B30EE" w:rsidP="003B30EE">
            <w:pPr>
              <w:spacing w:after="0" w:line="240" w:lineRule="auto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cstheme="minorHAnsi"/>
                <w:bCs/>
                <w:sz w:val="21"/>
                <w:szCs w:val="21"/>
              </w:rPr>
              <w:t>Curve/Intersection Friction (HFST)</w:t>
            </w:r>
          </w:p>
        </w:tc>
        <w:tc>
          <w:tcPr>
            <w:tcW w:w="901" w:type="dxa"/>
          </w:tcPr>
          <w:p w14:paraId="176103BA" w14:textId="1166EF44" w:rsidR="003B30EE" w:rsidRPr="00515B7E" w:rsidRDefault="003B30EE" w:rsidP="003B30EE">
            <w:pPr>
              <w:spacing w:after="0" w:line="240" w:lineRule="auto"/>
              <w:jc w:val="center"/>
              <w:rPr>
                <w:bCs/>
                <w:sz w:val="21"/>
                <w:szCs w:val="21"/>
                <w:highlight w:val="yellow"/>
              </w:rPr>
            </w:pPr>
            <w:r w:rsidRPr="006867AC">
              <w:rPr>
                <w:bCs/>
                <w:sz w:val="21"/>
                <w:szCs w:val="21"/>
              </w:rPr>
              <w:t>25%</w:t>
            </w:r>
          </w:p>
        </w:tc>
      </w:tr>
      <w:tr w:rsidR="003B30EE" w14:paraId="07E5C640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19068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6DDB613" w14:textId="2669EA7E" w:rsidR="003B30EE" w:rsidRPr="004A006A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29EC5F3" w14:textId="68A536BB" w:rsidR="003B30EE" w:rsidRPr="004A006A" w:rsidRDefault="003B30EE" w:rsidP="003B30EE">
            <w:pPr>
              <w:spacing w:after="0" w:line="240" w:lineRule="auto"/>
              <w:rPr>
                <w:sz w:val="21"/>
                <w:szCs w:val="21"/>
              </w:rPr>
            </w:pPr>
            <w:r w:rsidRPr="004A006A">
              <w:rPr>
                <w:sz w:val="21"/>
                <w:szCs w:val="21"/>
              </w:rPr>
              <w:t>Lane Reconfiguration **</w:t>
            </w:r>
          </w:p>
        </w:tc>
        <w:tc>
          <w:tcPr>
            <w:tcW w:w="900" w:type="dxa"/>
          </w:tcPr>
          <w:p w14:paraId="501CED51" w14:textId="741189FD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37DA2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18559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00C927F4" w14:textId="58CD853F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400E61DB" w14:textId="615DF415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rFonts w:cstheme="minorHAnsi"/>
                <w:bCs/>
                <w:sz w:val="21"/>
                <w:szCs w:val="21"/>
              </w:rPr>
              <w:t xml:space="preserve">Other: 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7BD"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 w:rsidRPr="004D17BD">
              <w:rPr>
                <w:rFonts w:cstheme="minorHAnsi"/>
                <w:bCs/>
                <w:sz w:val="21"/>
                <w:szCs w:val="21"/>
              </w:rPr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901" w:type="dxa"/>
          </w:tcPr>
          <w:p w14:paraId="02CCDA77" w14:textId="302BF0AA" w:rsidR="003B30EE" w:rsidRPr="004D17BD" w:rsidRDefault="003B30EE" w:rsidP="003B30EE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4D17BD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7BD"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 w:rsidRPr="004D17BD">
              <w:rPr>
                <w:rFonts w:cstheme="minorHAnsi"/>
                <w:bCs/>
                <w:sz w:val="21"/>
                <w:szCs w:val="21"/>
              </w:rPr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</w:tr>
    </w:tbl>
    <w:p w14:paraId="7DEE09A9" w14:textId="6206BB10" w:rsidR="00156610" w:rsidRPr="00156610" w:rsidRDefault="00156610" w:rsidP="00156610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ab/>
      </w:r>
      <w:r w:rsidR="00D81FA6" w:rsidRPr="00156610">
        <w:rPr>
          <w:i/>
          <w:iCs/>
          <w:sz w:val="20"/>
          <w:szCs w:val="20"/>
        </w:rPr>
        <w:t xml:space="preserve"> </w:t>
      </w:r>
      <w:r w:rsidR="004D17BD" w:rsidRPr="00156610">
        <w:rPr>
          <w:i/>
          <w:iCs/>
          <w:sz w:val="20"/>
          <w:szCs w:val="20"/>
        </w:rPr>
        <w:t xml:space="preserve">Iowa DOT </w:t>
      </w:r>
      <w:r w:rsidR="00D81FA6" w:rsidRPr="00156610">
        <w:rPr>
          <w:i/>
          <w:iCs/>
          <w:sz w:val="20"/>
          <w:szCs w:val="20"/>
        </w:rPr>
        <w:t xml:space="preserve">Planning Level </w:t>
      </w:r>
      <w:r w:rsidR="00D81FA6" w:rsidRPr="00156610">
        <w:rPr>
          <w:b/>
          <w:bCs/>
          <w:i/>
          <w:iCs/>
          <w:sz w:val="20"/>
          <w:szCs w:val="20"/>
        </w:rPr>
        <w:t>Crash Reduction Factor</w:t>
      </w:r>
      <w:r w:rsidR="00793239" w:rsidRPr="00156610">
        <w:rPr>
          <w:b/>
          <w:bCs/>
          <w:i/>
          <w:iCs/>
          <w:sz w:val="20"/>
          <w:szCs w:val="20"/>
        </w:rPr>
        <w:t>s</w:t>
      </w:r>
      <w:r w:rsidR="004D17BD" w:rsidRPr="00156610">
        <w:rPr>
          <w:b/>
          <w:bCs/>
          <w:i/>
          <w:iCs/>
          <w:sz w:val="20"/>
          <w:szCs w:val="20"/>
        </w:rPr>
        <w:t xml:space="preserve"> (CRF)</w:t>
      </w:r>
      <w:r w:rsidR="00793239" w:rsidRPr="00156610">
        <w:rPr>
          <w:b/>
          <w:bCs/>
          <w:i/>
          <w:iCs/>
          <w:sz w:val="20"/>
          <w:szCs w:val="20"/>
        </w:rPr>
        <w:t xml:space="preserve"> </w:t>
      </w:r>
      <w:r w:rsidR="00793239" w:rsidRPr="00156610">
        <w:rPr>
          <w:i/>
          <w:iCs/>
          <w:sz w:val="20"/>
          <w:szCs w:val="20"/>
        </w:rPr>
        <w:t xml:space="preserve">provided </w:t>
      </w:r>
      <w:r w:rsidR="001725F2" w:rsidRPr="00156610">
        <w:rPr>
          <w:i/>
          <w:iCs/>
          <w:sz w:val="20"/>
          <w:szCs w:val="20"/>
        </w:rPr>
        <w:t>for reference</w:t>
      </w:r>
      <w:r w:rsidR="00D81FA6" w:rsidRPr="00156610">
        <w:rPr>
          <w:i/>
          <w:iCs/>
          <w:sz w:val="20"/>
          <w:szCs w:val="20"/>
        </w:rPr>
        <w:t xml:space="preserve"> (</w:t>
      </w:r>
      <w:r w:rsidRPr="00156610">
        <w:rPr>
          <w:rStyle w:val="Hyperlink"/>
          <w:i/>
          <w:iCs/>
          <w:sz w:val="20"/>
          <w:szCs w:val="20"/>
        </w:rPr>
        <w:t>Ad</w:t>
      </w:r>
      <w:r w:rsidR="00515B7E" w:rsidRPr="00156610">
        <w:rPr>
          <w:rStyle w:val="Hyperlink"/>
          <w:i/>
          <w:iCs/>
          <w:sz w:val="20"/>
          <w:szCs w:val="20"/>
        </w:rPr>
        <w:t>ditional CRFs and info</w:t>
      </w:r>
      <w:r w:rsidRPr="00156610">
        <w:rPr>
          <w:i/>
          <w:iCs/>
          <w:sz w:val="20"/>
          <w:szCs w:val="20"/>
        </w:rPr>
        <w:t>)</w:t>
      </w:r>
    </w:p>
    <w:p w14:paraId="11E1D893" w14:textId="203E4C48" w:rsidR="003B30EE" w:rsidRPr="00D963F6" w:rsidRDefault="003B30EE" w:rsidP="003B30EE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>
        <w:rPr>
          <w:i/>
          <w:iCs/>
          <w:sz w:val="20"/>
          <w:szCs w:val="20"/>
        </w:rPr>
        <w:tab/>
        <w:t>Typical projects include 4-lane to 3-lane conversions (30% CRF) or similar</w:t>
      </w:r>
    </w:p>
    <w:p w14:paraId="5B8BB5C2" w14:textId="11012792" w:rsidR="004B7E07" w:rsidRDefault="004B7E07" w:rsidP="00BC2F65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3B30EE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 </w:t>
      </w:r>
      <w:r w:rsidR="004A1924">
        <w:rPr>
          <w:i/>
          <w:iCs/>
          <w:sz w:val="20"/>
          <w:szCs w:val="20"/>
        </w:rPr>
        <w:tab/>
      </w:r>
      <w:r w:rsidR="00B96B0F">
        <w:rPr>
          <w:i/>
          <w:iCs/>
          <w:sz w:val="20"/>
          <w:szCs w:val="20"/>
        </w:rPr>
        <w:t>Typical</w:t>
      </w:r>
      <w:r>
        <w:rPr>
          <w:i/>
          <w:iCs/>
          <w:sz w:val="20"/>
          <w:szCs w:val="20"/>
        </w:rPr>
        <w:t xml:space="preserve"> </w:t>
      </w:r>
      <w:r w:rsidR="00B96B0F">
        <w:rPr>
          <w:i/>
          <w:iCs/>
          <w:sz w:val="20"/>
          <w:szCs w:val="20"/>
        </w:rPr>
        <w:t>projects: c</w:t>
      </w:r>
      <w:r w:rsidR="006867AC">
        <w:rPr>
          <w:i/>
          <w:iCs/>
          <w:sz w:val="20"/>
          <w:szCs w:val="20"/>
        </w:rPr>
        <w:t>rosswalk</w:t>
      </w:r>
      <w:r>
        <w:rPr>
          <w:i/>
          <w:iCs/>
          <w:sz w:val="20"/>
          <w:szCs w:val="20"/>
        </w:rPr>
        <w:t xml:space="preserve"> signing</w:t>
      </w:r>
      <w:r w:rsidR="00E429F6">
        <w:rPr>
          <w:i/>
          <w:iCs/>
          <w:sz w:val="20"/>
          <w:szCs w:val="20"/>
        </w:rPr>
        <w:t xml:space="preserve"> + </w:t>
      </w:r>
      <w:r>
        <w:rPr>
          <w:i/>
          <w:iCs/>
          <w:sz w:val="20"/>
          <w:szCs w:val="20"/>
        </w:rPr>
        <w:t xml:space="preserve">marking </w:t>
      </w:r>
      <w:r w:rsidR="00850BD8">
        <w:rPr>
          <w:i/>
          <w:iCs/>
          <w:sz w:val="20"/>
          <w:szCs w:val="20"/>
        </w:rPr>
        <w:t xml:space="preserve">with </w:t>
      </w:r>
      <w:r>
        <w:rPr>
          <w:i/>
          <w:iCs/>
          <w:sz w:val="20"/>
          <w:szCs w:val="20"/>
        </w:rPr>
        <w:t>RRFB</w:t>
      </w:r>
      <w:r w:rsidR="00E37DA2">
        <w:rPr>
          <w:i/>
          <w:iCs/>
          <w:sz w:val="20"/>
          <w:szCs w:val="20"/>
        </w:rPr>
        <w:t xml:space="preserve"> </w:t>
      </w:r>
      <w:r w:rsidR="004322D6">
        <w:rPr>
          <w:i/>
          <w:iCs/>
          <w:sz w:val="20"/>
          <w:szCs w:val="20"/>
        </w:rPr>
        <w:t>or</w:t>
      </w:r>
      <w:r w:rsidR="00E37DA2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PHB (HAWK signal)</w:t>
      </w:r>
      <w:r w:rsidR="006867AC">
        <w:rPr>
          <w:i/>
          <w:iCs/>
          <w:sz w:val="20"/>
          <w:szCs w:val="20"/>
        </w:rPr>
        <w:t xml:space="preserve"> (40%-60% </w:t>
      </w:r>
      <w:r w:rsidR="00B96B0F">
        <w:rPr>
          <w:i/>
          <w:iCs/>
          <w:sz w:val="20"/>
          <w:szCs w:val="20"/>
        </w:rPr>
        <w:t xml:space="preserve">ped crash </w:t>
      </w:r>
      <w:r w:rsidR="006867AC">
        <w:rPr>
          <w:i/>
          <w:iCs/>
          <w:sz w:val="20"/>
          <w:szCs w:val="20"/>
        </w:rPr>
        <w:t>CRF)</w:t>
      </w:r>
    </w:p>
    <w:p w14:paraId="55C75B91" w14:textId="77777777" w:rsidR="00C47276" w:rsidRDefault="00D81FA6" w:rsidP="003E00C3">
      <w:pPr>
        <w:spacing w:after="0" w:line="240" w:lineRule="auto"/>
        <w:rPr>
          <w:b/>
        </w:rPr>
      </w:pPr>
      <w:r w:rsidRPr="00BC2F65">
        <w:rPr>
          <w:b/>
        </w:rPr>
        <w:t>Project Details:</w:t>
      </w:r>
    </w:p>
    <w:p w14:paraId="1B036F68" w14:textId="7BCF0DB7" w:rsidR="00004CF0" w:rsidRPr="00BC2F65" w:rsidRDefault="00C47276" w:rsidP="003E00C3">
      <w:pPr>
        <w:spacing w:after="0" w:line="240" w:lineRule="auto"/>
        <w:rPr>
          <w:b/>
        </w:rPr>
      </w:pPr>
      <w:r>
        <w:rPr>
          <w:b/>
          <w:bCs/>
        </w:rPr>
        <w:t>(</w:t>
      </w:r>
      <w:r w:rsidRPr="007F3B43">
        <w:rPr>
          <w:b/>
          <w:bCs/>
          <w:i/>
          <w:iCs/>
        </w:rPr>
        <w:t>Note:</w:t>
      </w:r>
      <w:r>
        <w:rPr>
          <w:b/>
          <w:bCs/>
        </w:rPr>
        <w:t xml:space="preserve"> </w:t>
      </w:r>
      <w:r w:rsidRPr="00E37DA2">
        <w:rPr>
          <w:rFonts w:cstheme="minorHAnsi"/>
          <w:i/>
          <w:iCs/>
          <w:sz w:val="20"/>
          <w:szCs w:val="20"/>
        </w:rPr>
        <w:t>HSIP-Local ‘Swap’ projects must be let through</w:t>
      </w:r>
      <w:r w:rsidR="00705AFE">
        <w:rPr>
          <w:rFonts w:cstheme="minorHAnsi"/>
          <w:i/>
          <w:iCs/>
          <w:sz w:val="20"/>
          <w:szCs w:val="20"/>
        </w:rPr>
        <w:t xml:space="preserve"> Iowa </w:t>
      </w:r>
      <w:r w:rsidRPr="00E37DA2">
        <w:rPr>
          <w:rFonts w:cstheme="minorHAnsi"/>
          <w:i/>
          <w:iCs/>
          <w:sz w:val="20"/>
          <w:szCs w:val="20"/>
        </w:rPr>
        <w:t>DOT</w:t>
      </w:r>
      <w:r w:rsidR="00705AFE">
        <w:rPr>
          <w:rFonts w:cstheme="minorHAnsi"/>
          <w:i/>
          <w:iCs/>
          <w:sz w:val="20"/>
          <w:szCs w:val="20"/>
        </w:rPr>
        <w:t xml:space="preserve">. See </w:t>
      </w:r>
      <w:r>
        <w:rPr>
          <w:rFonts w:cstheme="minorHAnsi"/>
          <w:i/>
          <w:iCs/>
          <w:sz w:val="20"/>
          <w:szCs w:val="20"/>
        </w:rPr>
        <w:t>Local Systems</w:t>
      </w:r>
      <w:r w:rsidR="00705AFE">
        <w:rPr>
          <w:rFonts w:cstheme="minorHAnsi"/>
          <w:i/>
          <w:iCs/>
          <w:sz w:val="20"/>
          <w:szCs w:val="20"/>
        </w:rPr>
        <w:t xml:space="preserve"> Bureau</w:t>
      </w:r>
      <w:r>
        <w:rPr>
          <w:rFonts w:cstheme="minorHAnsi"/>
          <w:i/>
          <w:iCs/>
          <w:sz w:val="20"/>
          <w:szCs w:val="20"/>
        </w:rPr>
        <w:t xml:space="preserve"> </w:t>
      </w:r>
      <w:hyperlink r:id="rId8" w:history="1">
        <w:r w:rsidRPr="00004CF0">
          <w:rPr>
            <w:rStyle w:val="Hyperlink"/>
            <w:rFonts w:cstheme="minorHAnsi"/>
            <w:i/>
            <w:iCs/>
            <w:sz w:val="20"/>
            <w:szCs w:val="20"/>
          </w:rPr>
          <w:t>IM 1.150</w:t>
        </w:r>
      </w:hyperlink>
      <w:r w:rsidR="00D12B61">
        <w:rPr>
          <w:rFonts w:cstheme="minorHAnsi"/>
          <w:i/>
          <w:iCs/>
          <w:sz w:val="20"/>
          <w:szCs w:val="20"/>
        </w:rPr>
        <w:t xml:space="preserve">, </w:t>
      </w:r>
      <w:r w:rsidR="00705AFE">
        <w:rPr>
          <w:rFonts w:cstheme="minorHAnsi"/>
          <w:i/>
          <w:iCs/>
          <w:sz w:val="20"/>
          <w:szCs w:val="20"/>
        </w:rPr>
        <w:t>Appendix A)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784"/>
        <w:gridCol w:w="451"/>
        <w:gridCol w:w="1350"/>
        <w:gridCol w:w="1890"/>
        <w:gridCol w:w="1890"/>
        <w:gridCol w:w="1710"/>
      </w:tblGrid>
      <w:tr w:rsidR="004A1924" w14:paraId="431740F1" w14:textId="77777777" w:rsidTr="004A1924">
        <w:tc>
          <w:tcPr>
            <w:tcW w:w="2784" w:type="dxa"/>
          </w:tcPr>
          <w:p w14:paraId="708D689B" w14:textId="7CFC89D2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>Targeted letting fiscal year:</w:t>
            </w:r>
          </w:p>
        </w:tc>
        <w:tc>
          <w:tcPr>
            <w:tcW w:w="451" w:type="dxa"/>
          </w:tcPr>
          <w:p w14:paraId="7BF2FA91" w14:textId="5DCBE4CC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b/>
              </w:rPr>
              <w:t>FY</w:t>
            </w:r>
          </w:p>
        </w:tc>
        <w:tc>
          <w:tcPr>
            <w:tcW w:w="1350" w:type="dxa"/>
          </w:tcPr>
          <w:p w14:paraId="33837B0C" w14:textId="3D73030C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890" w:type="dxa"/>
          </w:tcPr>
          <w:p w14:paraId="628BB46D" w14:textId="0EDDD6B7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>FY Flexible?</w:t>
            </w:r>
            <w:r w:rsidR="00D81314" w:rsidRPr="004A1924">
              <w:rPr>
                <w:b/>
              </w:rPr>
              <w:t xml:space="preserve"> </w:t>
            </w:r>
          </w:p>
        </w:tc>
        <w:sdt>
          <w:sdtPr>
            <w:rPr>
              <w:bCs/>
            </w:rPr>
            <w:id w:val="-529416662"/>
            <w:placeholder>
              <w:docPart w:val="296B0AAC6EB04D30A8E03383C7B6F0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Would Consider" w:value="Would Consider"/>
            </w:dropDownList>
          </w:sdtPr>
          <w:sdtEndPr/>
          <w:sdtContent>
            <w:tc>
              <w:tcPr>
                <w:tcW w:w="1890" w:type="dxa"/>
              </w:tcPr>
              <w:p w14:paraId="24959DA1" w14:textId="3759933F" w:rsidR="003D235E" w:rsidRPr="004A1924" w:rsidRDefault="00FB5243" w:rsidP="003E00C3">
                <w:pPr>
                  <w:spacing w:after="0" w:line="240" w:lineRule="auto"/>
                  <w:rPr>
                    <w:bCs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</w:tcPr>
          <w:p w14:paraId="1ACCEFC6" w14:textId="0027CF5E" w:rsidR="003D235E" w:rsidRPr="004A1924" w:rsidRDefault="00004CF0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</w:tr>
      <w:tr w:rsidR="003D235E" w14:paraId="2B37AC0A" w14:textId="77777777" w:rsidTr="004A1924">
        <w:tc>
          <w:tcPr>
            <w:tcW w:w="2784" w:type="dxa"/>
          </w:tcPr>
          <w:p w14:paraId="58362751" w14:textId="342B522E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>Estimated funding request:</w:t>
            </w:r>
          </w:p>
        </w:tc>
        <w:tc>
          <w:tcPr>
            <w:tcW w:w="451" w:type="dxa"/>
          </w:tcPr>
          <w:p w14:paraId="308F3F0B" w14:textId="721541BE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b/>
              </w:rPr>
              <w:t>$</w:t>
            </w:r>
          </w:p>
        </w:tc>
        <w:tc>
          <w:tcPr>
            <w:tcW w:w="1350" w:type="dxa"/>
          </w:tcPr>
          <w:p w14:paraId="02726310" w14:textId="642EAA9F" w:rsidR="003D235E" w:rsidRPr="004A1924" w:rsidRDefault="003B30E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="00B0510C"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6B196292" w14:textId="1DD77A44" w:rsidR="003D235E" w:rsidRPr="004A1924" w:rsidRDefault="003D235E" w:rsidP="003E00C3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 xml:space="preserve">Project </w:t>
            </w:r>
            <w:r w:rsidR="00705AFE">
              <w:rPr>
                <w:rFonts w:cstheme="minorHAnsi"/>
              </w:rPr>
              <w:t xml:space="preserve">also </w:t>
            </w:r>
            <w:r w:rsidRPr="004A1924">
              <w:rPr>
                <w:rFonts w:cstheme="minorHAnsi"/>
              </w:rPr>
              <w:t>include</w:t>
            </w:r>
            <w:r w:rsidR="00705AFE">
              <w:rPr>
                <w:rFonts w:cstheme="minorHAnsi"/>
              </w:rPr>
              <w:t>s</w:t>
            </w:r>
            <w:r w:rsidRPr="004A1924">
              <w:rPr>
                <w:rFonts w:cstheme="minorHAnsi"/>
              </w:rPr>
              <w:t xml:space="preserve"> Federal</w:t>
            </w:r>
            <w:r w:rsidR="00705AFE">
              <w:rPr>
                <w:rFonts w:cstheme="minorHAnsi"/>
              </w:rPr>
              <w:t>-a</w:t>
            </w:r>
            <w:r w:rsidRPr="004A1924">
              <w:rPr>
                <w:rFonts w:cstheme="minorHAnsi"/>
              </w:rPr>
              <w:t>id funds?</w:t>
            </w:r>
          </w:p>
        </w:tc>
        <w:sdt>
          <w:sdtPr>
            <w:rPr>
              <w:bCs/>
            </w:rPr>
            <w:id w:val="1301967252"/>
            <w:placeholder>
              <w:docPart w:val="91A2E1FFD4634C0A945FF0AD2F6BDC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TBD" w:value="TBD"/>
            </w:dropDownList>
          </w:sdtPr>
          <w:sdtEndPr/>
          <w:sdtContent>
            <w:tc>
              <w:tcPr>
                <w:tcW w:w="1710" w:type="dxa"/>
              </w:tcPr>
              <w:p w14:paraId="1292F7C3" w14:textId="17DC111F" w:rsidR="003D235E" w:rsidRPr="004A1924" w:rsidRDefault="004A1924" w:rsidP="00156610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10DC" w14:paraId="10C910E8" w14:textId="77777777" w:rsidTr="003D235E">
        <w:trPr>
          <w:trHeight w:val="947"/>
        </w:trPr>
        <w:tc>
          <w:tcPr>
            <w:tcW w:w="10075" w:type="dxa"/>
            <w:gridSpan w:val="6"/>
          </w:tcPr>
          <w:p w14:paraId="26B2D8B8" w14:textId="1E11BB07" w:rsidR="00004CF0" w:rsidRDefault="00786B7C" w:rsidP="00004CF0">
            <w:pPr>
              <w:tabs>
                <w:tab w:val="left" w:pos="720"/>
                <w:tab w:val="left" w:pos="2340"/>
              </w:tabs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Enter g</w:t>
            </w:r>
            <w:r w:rsidR="004A1924" w:rsidRPr="004A1924">
              <w:rPr>
                <w:rFonts w:cstheme="minorHAnsi"/>
                <w:bCs/>
                <w:i/>
                <w:iCs/>
              </w:rPr>
              <w:t xml:space="preserve">eneral project description including routes and </w:t>
            </w:r>
            <w:r w:rsidR="00004CF0" w:rsidRPr="004A1924">
              <w:rPr>
                <w:rFonts w:cstheme="minorHAnsi"/>
                <w:bCs/>
                <w:i/>
                <w:iCs/>
              </w:rPr>
              <w:t>locations</w:t>
            </w:r>
            <w:r w:rsidR="00705AFE">
              <w:rPr>
                <w:rFonts w:cstheme="minorHAnsi"/>
                <w:bCs/>
                <w:i/>
                <w:iCs/>
              </w:rPr>
              <w:t>/limits</w:t>
            </w:r>
            <w:r w:rsidR="00004CF0" w:rsidRPr="004A1924">
              <w:rPr>
                <w:rFonts w:cstheme="minorHAnsi"/>
                <w:bCs/>
                <w:i/>
                <w:iCs/>
              </w:rPr>
              <w:t>.</w:t>
            </w:r>
          </w:p>
          <w:p w14:paraId="0C5E17F0" w14:textId="37E17BA9" w:rsidR="00F010DC" w:rsidRPr="004A1924" w:rsidRDefault="004A1924" w:rsidP="00004CF0">
            <w:pPr>
              <w:tabs>
                <w:tab w:val="left" w:pos="720"/>
                <w:tab w:val="left" w:pos="2340"/>
              </w:tabs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A1924">
              <w:rPr>
                <w:rFonts w:cstheme="minorHAnsi"/>
                <w:bCs/>
                <w:i/>
                <w:iCs/>
              </w:rPr>
              <w:t>(</w:t>
            </w:r>
            <w:r w:rsidR="00004CF0">
              <w:rPr>
                <w:rFonts w:cstheme="minorHAnsi"/>
                <w:bCs/>
                <w:i/>
                <w:iCs/>
              </w:rPr>
              <w:t>Please</w:t>
            </w:r>
            <w:r w:rsidR="000715AA">
              <w:rPr>
                <w:rFonts w:cstheme="minorHAnsi"/>
                <w:bCs/>
                <w:i/>
                <w:iCs/>
              </w:rPr>
              <w:t xml:space="preserve"> </w:t>
            </w:r>
            <w:r w:rsidRPr="004A1924">
              <w:rPr>
                <w:rFonts w:cstheme="minorHAnsi"/>
                <w:bCs/>
                <w:i/>
                <w:iCs/>
              </w:rPr>
              <w:t>attach map</w:t>
            </w:r>
            <w:r w:rsidR="00FE677D">
              <w:rPr>
                <w:rFonts w:cstheme="minorHAnsi"/>
                <w:bCs/>
                <w:i/>
                <w:iCs/>
              </w:rPr>
              <w:t xml:space="preserve">, cost estimate, and </w:t>
            </w:r>
            <w:r w:rsidR="00705AFE">
              <w:rPr>
                <w:rFonts w:cstheme="minorHAnsi"/>
                <w:bCs/>
                <w:i/>
                <w:iCs/>
              </w:rPr>
              <w:t xml:space="preserve">typical </w:t>
            </w:r>
            <w:r w:rsidR="00FE677D">
              <w:rPr>
                <w:rFonts w:cstheme="minorHAnsi"/>
                <w:bCs/>
                <w:i/>
                <w:iCs/>
              </w:rPr>
              <w:t>cross-section</w:t>
            </w:r>
            <w:r w:rsidRPr="004A1924">
              <w:rPr>
                <w:rFonts w:cstheme="minorHAnsi"/>
                <w:bCs/>
                <w:i/>
                <w:iCs/>
              </w:rPr>
              <w:t xml:space="preserve"> </w:t>
            </w:r>
            <w:r w:rsidR="00705AFE">
              <w:rPr>
                <w:rFonts w:cstheme="minorHAnsi"/>
                <w:bCs/>
                <w:i/>
                <w:iCs/>
              </w:rPr>
              <w:t xml:space="preserve">when </w:t>
            </w:r>
            <w:r w:rsidRPr="004A1924">
              <w:rPr>
                <w:rFonts w:cstheme="minorHAnsi"/>
                <w:bCs/>
                <w:i/>
                <w:iCs/>
              </w:rPr>
              <w:t>possible</w:t>
            </w:r>
            <w:r w:rsidR="00FE677D">
              <w:rPr>
                <w:rFonts w:cstheme="minorHAnsi"/>
                <w:bCs/>
                <w:i/>
                <w:iCs/>
              </w:rPr>
              <w:t xml:space="preserve"> and applicable</w:t>
            </w:r>
            <w:r w:rsidR="00004CF0">
              <w:rPr>
                <w:rFonts w:cstheme="minorHAnsi"/>
                <w:bCs/>
                <w:i/>
                <w:iCs/>
              </w:rPr>
              <w:t>.</w:t>
            </w:r>
            <w:r w:rsidRPr="004A1924">
              <w:rPr>
                <w:rFonts w:cstheme="minorHAnsi"/>
                <w:bCs/>
                <w:i/>
                <w:iCs/>
              </w:rPr>
              <w:t>)</w:t>
            </w:r>
          </w:p>
        </w:tc>
      </w:tr>
    </w:tbl>
    <w:p w14:paraId="7AB06D1B" w14:textId="16A10477" w:rsidR="00D81FA6" w:rsidRPr="003E00C3" w:rsidRDefault="00D81FA6" w:rsidP="00D81FA6">
      <w:pPr>
        <w:spacing w:after="0"/>
        <w:rPr>
          <w:b/>
          <w:bCs/>
        </w:rPr>
      </w:pPr>
      <w:r w:rsidRPr="003E00C3">
        <w:rPr>
          <w:b/>
          <w:bCs/>
        </w:rPr>
        <w:t>Additional Project Safety Documentation</w:t>
      </w:r>
      <w:r w:rsidR="006D14F1" w:rsidRPr="003E00C3">
        <w:rPr>
          <w:b/>
          <w:bCs/>
        </w:rPr>
        <w:t xml:space="preserve"> </w:t>
      </w:r>
      <w:r w:rsidR="006D14F1" w:rsidRPr="00FE677D">
        <w:rPr>
          <w:b/>
          <w:bCs/>
          <w:i/>
          <w:iCs/>
        </w:rPr>
        <w:t>(</w:t>
      </w:r>
      <w:r w:rsidR="00F11267" w:rsidRPr="00FE677D">
        <w:rPr>
          <w:b/>
          <w:bCs/>
          <w:i/>
          <w:iCs/>
        </w:rPr>
        <w:t xml:space="preserve">helpful to </w:t>
      </w:r>
      <w:r w:rsidR="00FE677D" w:rsidRPr="00FE677D">
        <w:rPr>
          <w:b/>
          <w:bCs/>
          <w:i/>
          <w:iCs/>
        </w:rPr>
        <w:t xml:space="preserve">attach </w:t>
      </w:r>
      <w:r w:rsidR="006D14F1" w:rsidRPr="00FE677D">
        <w:rPr>
          <w:b/>
          <w:bCs/>
          <w:i/>
          <w:iCs/>
        </w:rPr>
        <w:t>when available)</w:t>
      </w:r>
      <w:r w:rsidRPr="00FE677D">
        <w:rPr>
          <w:b/>
          <w:bCs/>
          <w:i/>
          <w:iCs/>
        </w:rPr>
        <w:t>:</w:t>
      </w:r>
    </w:p>
    <w:p w14:paraId="5D569EB7" w14:textId="1BBBC9A5" w:rsidR="00D81FA6" w:rsidRPr="00FE677D" w:rsidRDefault="000525AE" w:rsidP="004A006A">
      <w:pPr>
        <w:pStyle w:val="ListParagraph"/>
        <w:spacing w:after="0"/>
        <w:ind w:left="180"/>
      </w:pPr>
      <w:sdt>
        <w:sdtPr>
          <w:rPr>
            <w:bCs/>
          </w:rPr>
          <w:id w:val="-1907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092295" w:rsidRPr="00FE677D">
        <w:t xml:space="preserve">Project information sheet(s) </w:t>
      </w:r>
      <w:r w:rsidR="005C776C" w:rsidRPr="00FE677D">
        <w:t>or “Risk Score”&gt;50% from</w:t>
      </w:r>
      <w:r w:rsidR="00FE677D">
        <w:t xml:space="preserve"> </w:t>
      </w:r>
      <w:r w:rsidR="00E429F6" w:rsidRPr="00FE677D">
        <w:t>County</w:t>
      </w:r>
      <w:r w:rsidR="005C776C" w:rsidRPr="00FE677D">
        <w:t>/</w:t>
      </w:r>
      <w:r w:rsidR="00D769BA" w:rsidRPr="00FE677D">
        <w:t>C</w:t>
      </w:r>
      <w:r w:rsidR="00E429F6" w:rsidRPr="00FE677D">
        <w:t>ity</w:t>
      </w:r>
      <w:r w:rsidR="00FE677D">
        <w:t xml:space="preserve"> </w:t>
      </w:r>
      <w:r w:rsidR="00D81FA6" w:rsidRPr="00FE677D">
        <w:rPr>
          <w:b/>
          <w:bCs/>
          <w:u w:val="single"/>
        </w:rPr>
        <w:t>Local Road Safety Plan</w:t>
      </w:r>
      <w:r w:rsidR="00F11267" w:rsidRPr="00FE677D">
        <w:t xml:space="preserve"> (LRSP)</w:t>
      </w:r>
    </w:p>
    <w:p w14:paraId="318825F1" w14:textId="2D182E13" w:rsidR="003E00C3" w:rsidRPr="00FE677D" w:rsidRDefault="000525AE" w:rsidP="004A006A">
      <w:pPr>
        <w:pStyle w:val="ListParagraph"/>
        <w:spacing w:after="0"/>
        <w:ind w:left="180"/>
      </w:pPr>
      <w:sdt>
        <w:sdtPr>
          <w:rPr>
            <w:bCs/>
          </w:rPr>
          <w:id w:val="-7030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3E00C3" w:rsidRPr="00D12B61">
        <w:rPr>
          <w:u w:val="single"/>
        </w:rPr>
        <w:t xml:space="preserve">FHWA </w:t>
      </w:r>
      <w:r w:rsidR="003E00C3" w:rsidRPr="00D12B61">
        <w:rPr>
          <w:b/>
          <w:bCs/>
          <w:u w:val="single"/>
        </w:rPr>
        <w:t>SS4A</w:t>
      </w:r>
      <w:r w:rsidR="003E00C3" w:rsidRPr="00FE677D">
        <w:rPr>
          <w:u w:val="single"/>
        </w:rPr>
        <w:t xml:space="preserve"> </w:t>
      </w:r>
      <w:r w:rsidR="00D12B61">
        <w:rPr>
          <w:u w:val="single"/>
        </w:rPr>
        <w:t xml:space="preserve">funded </w:t>
      </w:r>
      <w:r w:rsidR="003E00C3" w:rsidRPr="00FE677D">
        <w:rPr>
          <w:u w:val="single"/>
        </w:rPr>
        <w:t>Safety Action Pla</w:t>
      </w:r>
      <w:r w:rsidR="00F11267" w:rsidRPr="00FE677D">
        <w:rPr>
          <w:u w:val="single"/>
        </w:rPr>
        <w:t>n</w:t>
      </w:r>
      <w:r w:rsidR="00F11267" w:rsidRPr="00FE677D">
        <w:t xml:space="preserve"> </w:t>
      </w:r>
      <w:r w:rsidR="003E00C3" w:rsidRPr="00FE677D">
        <w:t>or similar</w:t>
      </w:r>
      <w:r w:rsidR="004A006A" w:rsidRPr="00FE677D">
        <w:t xml:space="preserve"> </w:t>
      </w:r>
      <w:r w:rsidR="00D12B61">
        <w:t xml:space="preserve">LPA </w:t>
      </w:r>
      <w:r w:rsidR="004A006A" w:rsidRPr="00FE677D">
        <w:t>comprehensive transportation safety plan</w:t>
      </w:r>
    </w:p>
    <w:p w14:paraId="750B1AB8" w14:textId="67CB481C" w:rsidR="00C075B4" w:rsidRPr="00FE677D" w:rsidRDefault="000525AE" w:rsidP="004A006A">
      <w:pPr>
        <w:pStyle w:val="ListParagraph"/>
        <w:spacing w:after="0"/>
        <w:ind w:left="180"/>
      </w:pPr>
      <w:sdt>
        <w:sdtPr>
          <w:rPr>
            <w:bCs/>
          </w:rPr>
          <w:id w:val="91575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467254" w:rsidRPr="00FE677D">
        <w:t xml:space="preserve">Iowa DOT </w:t>
      </w:r>
      <w:r w:rsidR="00C075B4" w:rsidRPr="00FE677D">
        <w:rPr>
          <w:b/>
          <w:bCs/>
          <w:u w:val="single"/>
        </w:rPr>
        <w:t>TEAP</w:t>
      </w:r>
      <w:r w:rsidR="00C075B4" w:rsidRPr="00FE677D">
        <w:rPr>
          <w:u w:val="single"/>
        </w:rPr>
        <w:t xml:space="preserve"> Study</w:t>
      </w:r>
      <w:r w:rsidR="00C075B4" w:rsidRPr="00FE677D">
        <w:t xml:space="preserve"> or </w:t>
      </w:r>
      <w:r w:rsidR="00F11267" w:rsidRPr="00FE677D">
        <w:t>similar</w:t>
      </w:r>
      <w:r w:rsidR="00C075B4" w:rsidRPr="00FE677D">
        <w:t xml:space="preserve"> analysis and</w:t>
      </w:r>
      <w:r w:rsidR="002771C7">
        <w:t xml:space="preserve">/or project </w:t>
      </w:r>
      <w:r w:rsidR="00C075B4" w:rsidRPr="00FE677D">
        <w:t>concept</w:t>
      </w:r>
      <w:r w:rsidR="002771C7">
        <w:t>/exhibits</w:t>
      </w:r>
    </w:p>
    <w:p w14:paraId="3D883F63" w14:textId="224936B0" w:rsidR="00092295" w:rsidRPr="00FE677D" w:rsidRDefault="000525AE" w:rsidP="004A006A">
      <w:pPr>
        <w:pStyle w:val="ListParagraph"/>
        <w:spacing w:after="0"/>
        <w:ind w:left="180"/>
      </w:pPr>
      <w:sdt>
        <w:sdtPr>
          <w:rPr>
            <w:bCs/>
          </w:rPr>
          <w:id w:val="-9284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6D14F1" w:rsidRPr="00FE677D">
        <w:rPr>
          <w:b/>
          <w:bCs/>
          <w:u w:val="single"/>
        </w:rPr>
        <w:t>O</w:t>
      </w:r>
      <w:r w:rsidR="00092295" w:rsidRPr="00FE677D">
        <w:rPr>
          <w:b/>
          <w:bCs/>
          <w:u w:val="single"/>
        </w:rPr>
        <w:t>ther</w:t>
      </w:r>
      <w:r w:rsidR="00092295" w:rsidRPr="00FE677D">
        <w:rPr>
          <w:u w:val="single"/>
        </w:rPr>
        <w:t xml:space="preserve"> project specific</w:t>
      </w:r>
      <w:r w:rsidR="00FE677D">
        <w:rPr>
          <w:u w:val="single"/>
        </w:rPr>
        <w:t xml:space="preserve"> info</w:t>
      </w:r>
      <w:r w:rsidR="00092295" w:rsidRPr="00FE677D">
        <w:t xml:space="preserve"> </w:t>
      </w:r>
      <w:r w:rsidR="00FE677D" w:rsidRPr="00FE677D">
        <w:t xml:space="preserve">(e.g. </w:t>
      </w:r>
      <w:r w:rsidR="00F11267" w:rsidRPr="00FE677D">
        <w:t xml:space="preserve">DOT </w:t>
      </w:r>
      <w:hyperlink r:id="rId9" w:history="1">
        <w:r w:rsidR="00F11267" w:rsidRPr="00FE677D">
          <w:rPr>
            <w:rStyle w:val="Hyperlink"/>
          </w:rPr>
          <w:t xml:space="preserve">TSIP </w:t>
        </w:r>
        <w:r w:rsidR="00092295" w:rsidRPr="00FE677D">
          <w:rPr>
            <w:rStyle w:val="Hyperlink"/>
          </w:rPr>
          <w:t>Benefit/Cost</w:t>
        </w:r>
      </w:hyperlink>
      <w:r w:rsidR="00FE677D">
        <w:t xml:space="preserve"> analysis, </w:t>
      </w:r>
      <w:hyperlink r:id="rId10" w:history="1">
        <w:r w:rsidR="00FE677D" w:rsidRPr="002771C7">
          <w:rPr>
            <w:rStyle w:val="Hyperlink"/>
          </w:rPr>
          <w:t>ICAT</w:t>
        </w:r>
      </w:hyperlink>
      <w:r w:rsidR="00FE677D">
        <w:t xml:space="preserve"> </w:t>
      </w:r>
      <w:r w:rsidR="002771C7">
        <w:t>reports/collision diagrams, etc)</w:t>
      </w:r>
      <w:r w:rsidR="00092295" w:rsidRPr="00FE677D">
        <w:t xml:space="preserve"> </w:t>
      </w:r>
    </w:p>
    <w:p w14:paraId="003D79D1" w14:textId="09DEC412" w:rsidR="001725F2" w:rsidRPr="007C2455" w:rsidRDefault="000525AE" w:rsidP="004A006A">
      <w:pPr>
        <w:pStyle w:val="ListParagraph"/>
        <w:spacing w:after="0"/>
        <w:ind w:left="180"/>
      </w:pPr>
      <w:sdt>
        <w:sdtPr>
          <w:rPr>
            <w:bCs/>
          </w:rPr>
          <w:id w:val="-165120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092295" w:rsidRPr="00FE677D">
        <w:t>P</w:t>
      </w:r>
      <w:r w:rsidR="00D81FA6" w:rsidRPr="00FE677D">
        <w:t xml:space="preserve">roject intersection </w:t>
      </w:r>
      <w:r w:rsidR="007F3B43">
        <w:t>and/</w:t>
      </w:r>
      <w:r w:rsidR="00D81FA6" w:rsidRPr="00FE677D">
        <w:t xml:space="preserve">or segment </w:t>
      </w:r>
      <w:r w:rsidR="00727F11" w:rsidRPr="00FE677D">
        <w:rPr>
          <w:b/>
          <w:bCs/>
          <w:u w:val="single"/>
        </w:rPr>
        <w:t>PCR Level</w:t>
      </w:r>
      <w:r w:rsidR="00727F11" w:rsidRPr="00FE677D">
        <w:t xml:space="preserve"> </w:t>
      </w:r>
      <w:r w:rsidR="005C776C" w:rsidRPr="00FE677D">
        <w:t xml:space="preserve">(PCR-All or PCR-Severe) </w:t>
      </w:r>
      <w:r w:rsidR="00727F11" w:rsidRPr="00FE677D">
        <w:t>from the</w:t>
      </w:r>
      <w:r w:rsidR="001725F2">
        <w:t xml:space="preserve"> Iowa DOT </w:t>
      </w:r>
      <w:r w:rsidR="008D055B" w:rsidRPr="002771C7">
        <w:rPr>
          <w:u w:val="single"/>
        </w:rPr>
        <w:t>Potential for Crash Reduction</w:t>
      </w:r>
      <w:r w:rsidR="001725F2" w:rsidRPr="002771C7">
        <w:rPr>
          <w:u w:val="single"/>
        </w:rPr>
        <w:t xml:space="preserve"> (PCR)</w:t>
      </w:r>
      <w:r w:rsidR="005C776C">
        <w:t xml:space="preserve"> web-based map</w:t>
      </w:r>
      <w:r w:rsidR="00092295">
        <w:t xml:space="preserve"> tool</w:t>
      </w:r>
      <w:r>
        <w:t xml:space="preserve"> (click pop-ups)</w:t>
      </w:r>
      <w:r w:rsidR="00D81FA6" w:rsidRPr="00E37DA2">
        <w:t xml:space="preserve"> </w:t>
      </w:r>
      <w:hyperlink r:id="rId11" w:history="1">
        <w:r w:rsidR="00092295" w:rsidRPr="005C776C">
          <w:rPr>
            <w:rStyle w:val="Hyperlink"/>
          </w:rPr>
          <w:t>https://pcr.iowadot.gov/</w:t>
        </w:r>
      </w:hyperlink>
    </w:p>
    <w:tbl>
      <w:tblPr>
        <w:tblStyle w:val="TableGrid"/>
        <w:tblW w:w="101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590"/>
        <w:gridCol w:w="1890"/>
        <w:gridCol w:w="1668"/>
        <w:gridCol w:w="8"/>
      </w:tblGrid>
      <w:tr w:rsidR="007C2455" w14:paraId="43614620" w14:textId="77777777" w:rsidTr="00C36AAA">
        <w:trPr>
          <w:trHeight w:val="332"/>
        </w:trPr>
        <w:tc>
          <w:tcPr>
            <w:tcW w:w="10131" w:type="dxa"/>
            <w:gridSpan w:val="5"/>
            <w:shd w:val="clear" w:color="auto" w:fill="03617A"/>
          </w:tcPr>
          <w:p w14:paraId="6FF5D3B6" w14:textId="6ECAE7A7" w:rsidR="007C2455" w:rsidRPr="00D81FA6" w:rsidRDefault="007C2455" w:rsidP="007031A3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Potential for Crash Reduction (PCR) Information</w:t>
            </w:r>
          </w:p>
        </w:tc>
      </w:tr>
      <w:tr w:rsidR="000715AA" w14:paraId="5D260327" w14:textId="77777777" w:rsidTr="00004CF0">
        <w:trPr>
          <w:gridAfter w:val="1"/>
          <w:wAfter w:w="8" w:type="dxa"/>
          <w:trHeight w:val="530"/>
        </w:trPr>
        <w:tc>
          <w:tcPr>
            <w:tcW w:w="1975" w:type="dxa"/>
            <w:shd w:val="clear" w:color="auto" w:fill="B1B3B3"/>
          </w:tcPr>
          <w:p w14:paraId="6E492B62" w14:textId="52CD2AD9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PCR Intersection ID</w:t>
            </w:r>
          </w:p>
          <w:p w14:paraId="56B70244" w14:textId="13C6F5B7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 xml:space="preserve">or PCR Segment ID </w:t>
            </w:r>
          </w:p>
        </w:tc>
        <w:tc>
          <w:tcPr>
            <w:tcW w:w="4590" w:type="dxa"/>
            <w:shd w:val="clear" w:color="auto" w:fill="B1B3B3"/>
          </w:tcPr>
          <w:p w14:paraId="1FCD56B1" w14:textId="534D52D7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Intersection or Segment Description</w:t>
            </w:r>
          </w:p>
        </w:tc>
        <w:tc>
          <w:tcPr>
            <w:tcW w:w="1890" w:type="dxa"/>
            <w:shd w:val="clear" w:color="auto" w:fill="B1B3B3"/>
          </w:tcPr>
          <w:p w14:paraId="53FF0232" w14:textId="4F6F1581" w:rsidR="000715AA" w:rsidRPr="00C47276" w:rsidRDefault="000715AA" w:rsidP="003B54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47276">
              <w:rPr>
                <w:b/>
                <w:sz w:val="20"/>
                <w:szCs w:val="20"/>
                <w:u w:val="single"/>
              </w:rPr>
              <w:t>PCR-All</w:t>
            </w:r>
          </w:p>
          <w:p w14:paraId="3D6FCDFC" w14:textId="411336DB" w:rsidR="000715AA" w:rsidRPr="00FB5243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668" w:type="dxa"/>
            <w:shd w:val="clear" w:color="auto" w:fill="B1B3B3"/>
          </w:tcPr>
          <w:p w14:paraId="425B632D" w14:textId="77777777" w:rsidR="000715AA" w:rsidRPr="00C47276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47276">
              <w:rPr>
                <w:b/>
                <w:sz w:val="20"/>
                <w:szCs w:val="20"/>
                <w:u w:val="single"/>
              </w:rPr>
              <w:t xml:space="preserve">PCR-Severe </w:t>
            </w:r>
          </w:p>
          <w:p w14:paraId="7FCEBC83" w14:textId="45A31840" w:rsidR="000715AA" w:rsidRPr="00FB5243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Level</w:t>
            </w:r>
          </w:p>
        </w:tc>
      </w:tr>
      <w:tr w:rsidR="000715AA" w14:paraId="0BB1B77C" w14:textId="77777777" w:rsidTr="00755372">
        <w:trPr>
          <w:gridAfter w:val="1"/>
          <w:wAfter w:w="8" w:type="dxa"/>
          <w:trHeight w:val="285"/>
        </w:trPr>
        <w:tc>
          <w:tcPr>
            <w:tcW w:w="1975" w:type="dxa"/>
          </w:tcPr>
          <w:p w14:paraId="1653D5BF" w14:textId="49EA7DD7" w:rsidR="000715AA" w:rsidRPr="004D17BD" w:rsidRDefault="000715AA" w:rsidP="00156610">
            <w:pPr>
              <w:spacing w:after="0" w:line="240" w:lineRule="auto"/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09C14EFD" w14:textId="1764119A" w:rsidR="000715AA" w:rsidRPr="004D17BD" w:rsidRDefault="000715AA" w:rsidP="0015661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897941250"/>
            <w:placeholder>
              <w:docPart w:val="7EFE84B209084D02BFCA5910E2A4E67D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1645AE65" w14:textId="6C1CFB44" w:rsidR="000715AA" w:rsidRPr="004D17BD" w:rsidRDefault="00786B7C" w:rsidP="00156610">
                <w:pPr>
                  <w:spacing w:after="0" w:line="240" w:lineRule="auto"/>
                  <w:jc w:val="center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2120253575"/>
            <w:lock w:val="sdtLocked"/>
            <w:placeholder>
              <w:docPart w:val="457A7B4173294D7A8D84A43E8BCA818F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76442ADB" w14:textId="119DF302" w:rsidR="000715AA" w:rsidRPr="004D17BD" w:rsidRDefault="00004CF0" w:rsidP="00156610">
                <w:pPr>
                  <w:spacing w:after="0" w:line="240" w:lineRule="auto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5AA" w14:paraId="7064B4BF" w14:textId="77777777" w:rsidTr="00A335E0">
        <w:trPr>
          <w:gridAfter w:val="1"/>
          <w:wAfter w:w="8" w:type="dxa"/>
          <w:trHeight w:val="285"/>
        </w:trPr>
        <w:tc>
          <w:tcPr>
            <w:tcW w:w="1975" w:type="dxa"/>
          </w:tcPr>
          <w:p w14:paraId="3BD8BDE7" w14:textId="37F1F4CC" w:rsidR="000715AA" w:rsidRPr="004D17BD" w:rsidRDefault="000715AA" w:rsidP="00156610">
            <w:pPr>
              <w:spacing w:after="0" w:line="240" w:lineRule="auto"/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11EF45B7" w14:textId="0623ACE2" w:rsidR="000715AA" w:rsidRPr="004D17BD" w:rsidRDefault="000715AA" w:rsidP="0015661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-1818493388"/>
            <w:lock w:val="sdtLocked"/>
            <w:placeholder>
              <w:docPart w:val="BAD4D2C150834E87ADC5D7EAE9AA2AB9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794218A5" w14:textId="42282DC0" w:rsidR="000715AA" w:rsidRPr="004D17BD" w:rsidRDefault="00004CF0" w:rsidP="00156610">
                <w:pPr>
                  <w:spacing w:after="0" w:line="240" w:lineRule="auto"/>
                  <w:jc w:val="center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724827034"/>
            <w:lock w:val="sdtLocked"/>
            <w:placeholder>
              <w:docPart w:val="B20D6BB89CCE4295B9B43736ECE48B5E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0BB8F94A" w14:textId="7CA49DDF" w:rsidR="000715AA" w:rsidRPr="004D17BD" w:rsidRDefault="00004CF0" w:rsidP="00156610">
                <w:pPr>
                  <w:spacing w:after="0" w:line="240" w:lineRule="auto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5AA" w14:paraId="27A368D8" w14:textId="77777777" w:rsidTr="00F87483">
        <w:trPr>
          <w:gridAfter w:val="1"/>
          <w:wAfter w:w="8" w:type="dxa"/>
          <w:trHeight w:val="285"/>
        </w:trPr>
        <w:tc>
          <w:tcPr>
            <w:tcW w:w="1975" w:type="dxa"/>
          </w:tcPr>
          <w:p w14:paraId="4641BDAB" w14:textId="621E6697" w:rsidR="000715AA" w:rsidRDefault="000715AA" w:rsidP="00156610">
            <w:pPr>
              <w:spacing w:after="0" w:line="24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63162FB2" w14:textId="51445B79" w:rsidR="000715AA" w:rsidRDefault="000715AA" w:rsidP="00156610">
            <w:pPr>
              <w:spacing w:after="0" w:line="240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B0510C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-187373742"/>
            <w:lock w:val="sdtLocked"/>
            <w:placeholder>
              <w:docPart w:val="F59642439A164F6391111FA5EEFCA841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1851EF70" w14:textId="753FC0ED" w:rsidR="000715AA" w:rsidRPr="004D17BD" w:rsidRDefault="00004CF0" w:rsidP="00156610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828737285"/>
            <w:lock w:val="sdtLocked"/>
            <w:placeholder>
              <w:docPart w:val="F4B16F9F09364A0291492EF64A2C186D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3E06D843" w14:textId="136AA209" w:rsidR="000715AA" w:rsidRDefault="00004CF0" w:rsidP="00156610">
                <w:pPr>
                  <w:spacing w:after="0" w:line="240" w:lineRule="auto"/>
                  <w:rPr>
                    <w:rFonts w:cstheme="minorHAnsi"/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2A8C31C" w14:textId="09130E0A" w:rsidR="00D81FA6" w:rsidRPr="00D769BA" w:rsidRDefault="00D81FA6" w:rsidP="000172DC">
      <w:pPr>
        <w:spacing w:after="0" w:line="240" w:lineRule="auto"/>
        <w:rPr>
          <w:b/>
          <w:sz w:val="20"/>
          <w:szCs w:val="20"/>
        </w:rPr>
      </w:pPr>
      <w:r w:rsidRPr="00D769BA">
        <w:rPr>
          <w:b/>
          <w:sz w:val="20"/>
          <w:szCs w:val="20"/>
        </w:rPr>
        <w:t>This application does not obligate the</w:t>
      </w:r>
      <w:r w:rsidR="00BA268E">
        <w:rPr>
          <w:b/>
          <w:sz w:val="20"/>
          <w:szCs w:val="20"/>
        </w:rPr>
        <w:t xml:space="preserve"> </w:t>
      </w:r>
      <w:r w:rsidR="00D769BA" w:rsidRPr="00D769BA">
        <w:rPr>
          <w:b/>
          <w:sz w:val="20"/>
          <w:szCs w:val="20"/>
        </w:rPr>
        <w:t xml:space="preserve">Agency or </w:t>
      </w:r>
      <w:r w:rsidRPr="00D769BA">
        <w:rPr>
          <w:b/>
          <w:sz w:val="20"/>
          <w:szCs w:val="20"/>
        </w:rPr>
        <w:t>Iowa DOT to utilize HSIP-</w:t>
      </w:r>
      <w:r w:rsidR="008345FD" w:rsidRPr="00D769BA">
        <w:rPr>
          <w:b/>
          <w:sz w:val="20"/>
          <w:szCs w:val="20"/>
        </w:rPr>
        <w:t>Local</w:t>
      </w:r>
      <w:r w:rsidRPr="00D769BA">
        <w:rPr>
          <w:b/>
          <w:sz w:val="20"/>
          <w:szCs w:val="20"/>
        </w:rPr>
        <w:t xml:space="preserve"> funds on the identified project.</w:t>
      </w:r>
    </w:p>
    <w:p w14:paraId="0F51CD36" w14:textId="3955481C" w:rsidR="00D81FA6" w:rsidRDefault="00004CF0" w:rsidP="003D235E">
      <w:pPr>
        <w:tabs>
          <w:tab w:val="left" w:pos="720"/>
          <w:tab w:val="left" w:pos="2340"/>
        </w:tabs>
        <w:spacing w:after="240" w:line="240" w:lineRule="auto"/>
      </w:pPr>
      <w:r>
        <w:t>S</w:t>
      </w:r>
      <w:r w:rsidR="00D81FA6">
        <w:t xml:space="preserve">ubmit application </w:t>
      </w:r>
      <w:r w:rsidR="00FE677D">
        <w:t>to</w:t>
      </w:r>
      <w:r w:rsidR="003D235E">
        <w:t xml:space="preserve"> </w:t>
      </w:r>
      <w:r w:rsidR="000172DC">
        <w:t>Traffic and Safety Bureau</w:t>
      </w:r>
      <w:r w:rsidR="00FE677D">
        <w:t xml:space="preserve"> </w:t>
      </w:r>
      <w:r w:rsidR="000172DC">
        <w:t>–</w:t>
      </w:r>
      <w:r w:rsidR="00FE677D">
        <w:t xml:space="preserve"> </w:t>
      </w:r>
      <w:r w:rsidR="000172DC">
        <w:t>Safety Programs Engineer</w:t>
      </w:r>
      <w:r w:rsidR="00FE677D">
        <w:t xml:space="preserve"> – </w:t>
      </w:r>
      <w:r w:rsidR="003D235E">
        <w:t>G</w:t>
      </w:r>
      <w:r w:rsidR="00D81FA6">
        <w:t>reg Karssen</w:t>
      </w:r>
      <w:r w:rsidR="003D235E">
        <w:t xml:space="preserve"> </w:t>
      </w:r>
      <w:hyperlink r:id="rId12" w:history="1">
        <w:r w:rsidR="003D235E">
          <w:rPr>
            <w:rStyle w:val="Hyperlink"/>
          </w:rPr>
          <w:t>Greg.Karssen@iowadot.us</w:t>
        </w:r>
      </w:hyperlink>
      <w:r w:rsidR="003D235E" w:rsidRPr="00E37DA2">
        <w:t xml:space="preserve">  (515) 239-1267 by </w:t>
      </w:r>
      <w:r w:rsidR="003D235E">
        <w:t xml:space="preserve">November 15 </w:t>
      </w:r>
      <w:r w:rsidR="003D235E" w:rsidRPr="00E37DA2">
        <w:t xml:space="preserve">for </w:t>
      </w:r>
      <w:r w:rsidR="003D235E">
        <w:t>following fiscal year or later.</w:t>
      </w:r>
    </w:p>
    <w:sectPr w:rsidR="00D81FA6" w:rsidSect="00BA26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FCEF" w14:textId="77777777" w:rsidR="00D81FA6" w:rsidRDefault="00D81FA6" w:rsidP="00D81FA6">
      <w:pPr>
        <w:spacing w:after="0" w:line="240" w:lineRule="auto"/>
      </w:pPr>
      <w:r>
        <w:separator/>
      </w:r>
    </w:p>
  </w:endnote>
  <w:endnote w:type="continuationSeparator" w:id="0">
    <w:p w14:paraId="09AEA34D" w14:textId="77777777" w:rsidR="00D81FA6" w:rsidRDefault="00D81FA6" w:rsidP="00D8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C30D" w14:textId="77777777" w:rsidR="002A573B" w:rsidRDefault="002A5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AC61" w14:textId="0A930FE9" w:rsidR="00D81FA6" w:rsidRPr="00D81FA6" w:rsidRDefault="003B5456" w:rsidP="00D81FA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D81FA6">
      <w:rPr>
        <w:sz w:val="16"/>
        <w:szCs w:val="16"/>
      </w:rPr>
      <w:t xml:space="preserve">Rev. </w:t>
    </w:r>
    <w:r w:rsidR="00092295">
      <w:rPr>
        <w:sz w:val="16"/>
        <w:szCs w:val="16"/>
      </w:rPr>
      <w:t>0</w:t>
    </w:r>
    <w:r w:rsidR="00793239">
      <w:rPr>
        <w:sz w:val="16"/>
        <w:szCs w:val="16"/>
      </w:rPr>
      <w:t>8</w:t>
    </w:r>
    <w:r w:rsidR="00D81FA6">
      <w:rPr>
        <w:sz w:val="16"/>
        <w:szCs w:val="16"/>
      </w:rPr>
      <w:t>/</w:t>
    </w:r>
    <w:r w:rsidR="00793239">
      <w:rPr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2FCF" w14:textId="77777777" w:rsidR="002A573B" w:rsidRDefault="002A5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3E7D" w14:textId="77777777" w:rsidR="00D81FA6" w:rsidRDefault="00D81FA6" w:rsidP="00D81FA6">
      <w:pPr>
        <w:spacing w:after="0" w:line="240" w:lineRule="auto"/>
      </w:pPr>
      <w:r>
        <w:separator/>
      </w:r>
    </w:p>
  </w:footnote>
  <w:footnote w:type="continuationSeparator" w:id="0">
    <w:p w14:paraId="7BE7AD23" w14:textId="77777777" w:rsidR="00D81FA6" w:rsidRDefault="00D81FA6" w:rsidP="00D8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106C" w14:textId="77777777" w:rsidR="002A573B" w:rsidRDefault="002A5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8F57" w14:textId="30ABDC93" w:rsidR="00D81FA6" w:rsidRDefault="0079323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A2927E" wp14:editId="6558C318">
          <wp:simplePos x="0" y="0"/>
          <wp:positionH relativeFrom="column">
            <wp:posOffset>1390015</wp:posOffset>
          </wp:positionH>
          <wp:positionV relativeFrom="paragraph">
            <wp:posOffset>-247650</wp:posOffset>
          </wp:positionV>
          <wp:extent cx="3181985" cy="571500"/>
          <wp:effectExtent l="0" t="0" r="0" b="0"/>
          <wp:wrapTight wrapText="bothSides">
            <wp:wrapPolygon edited="0">
              <wp:start x="1035" y="2880"/>
              <wp:lineTo x="1035" y="17280"/>
              <wp:lineTo x="1422" y="18000"/>
              <wp:lineTo x="3233" y="19440"/>
              <wp:lineTo x="4138" y="19440"/>
              <wp:lineTo x="19915" y="18000"/>
              <wp:lineTo x="19656" y="15840"/>
              <wp:lineTo x="20432" y="5040"/>
              <wp:lineTo x="20432" y="2880"/>
              <wp:lineTo x="1035" y="288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6" b="15493"/>
                  <a:stretch/>
                </pic:blipFill>
                <pic:spPr bwMode="auto">
                  <a:xfrm>
                    <a:off x="0" y="0"/>
                    <a:ext cx="31819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EFDE" w14:textId="77777777" w:rsidR="002A573B" w:rsidRDefault="002A5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927"/>
    <w:multiLevelType w:val="hybridMultilevel"/>
    <w:tmpl w:val="5298E9B6"/>
    <w:lvl w:ilvl="0" w:tplc="9294B0B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36EC2"/>
    <w:multiLevelType w:val="hybridMultilevel"/>
    <w:tmpl w:val="B6C8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08A"/>
    <w:multiLevelType w:val="hybridMultilevel"/>
    <w:tmpl w:val="74C41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9010">
    <w:abstractNumId w:val="2"/>
  </w:num>
  <w:num w:numId="2" w16cid:durableId="232398901">
    <w:abstractNumId w:val="1"/>
  </w:num>
  <w:num w:numId="3" w16cid:durableId="63125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6"/>
    <w:rsid w:val="00004CF0"/>
    <w:rsid w:val="0000641C"/>
    <w:rsid w:val="000172DC"/>
    <w:rsid w:val="000525AE"/>
    <w:rsid w:val="000715AA"/>
    <w:rsid w:val="00092295"/>
    <w:rsid w:val="000D32ED"/>
    <w:rsid w:val="000D4C19"/>
    <w:rsid w:val="000F3F0F"/>
    <w:rsid w:val="00102B2E"/>
    <w:rsid w:val="00156610"/>
    <w:rsid w:val="001725F2"/>
    <w:rsid w:val="0018169F"/>
    <w:rsid w:val="001F26F9"/>
    <w:rsid w:val="002771C7"/>
    <w:rsid w:val="00283272"/>
    <w:rsid w:val="00286F65"/>
    <w:rsid w:val="002A573B"/>
    <w:rsid w:val="002E28A4"/>
    <w:rsid w:val="003043BB"/>
    <w:rsid w:val="003B30EE"/>
    <w:rsid w:val="003B5456"/>
    <w:rsid w:val="003D235E"/>
    <w:rsid w:val="003E00C3"/>
    <w:rsid w:val="00421059"/>
    <w:rsid w:val="004322D6"/>
    <w:rsid w:val="00452F01"/>
    <w:rsid w:val="00467254"/>
    <w:rsid w:val="004A006A"/>
    <w:rsid w:val="004A1924"/>
    <w:rsid w:val="004B7613"/>
    <w:rsid w:val="004B7E07"/>
    <w:rsid w:val="004D0E8F"/>
    <w:rsid w:val="004D17BD"/>
    <w:rsid w:val="004F5604"/>
    <w:rsid w:val="00515B7E"/>
    <w:rsid w:val="005C776C"/>
    <w:rsid w:val="00670A7A"/>
    <w:rsid w:val="006867AC"/>
    <w:rsid w:val="00697D04"/>
    <w:rsid w:val="006D14F1"/>
    <w:rsid w:val="00705AFE"/>
    <w:rsid w:val="00727F11"/>
    <w:rsid w:val="007311A8"/>
    <w:rsid w:val="007643CD"/>
    <w:rsid w:val="00786B7C"/>
    <w:rsid w:val="00793239"/>
    <w:rsid w:val="007C2455"/>
    <w:rsid w:val="007F3B43"/>
    <w:rsid w:val="008345FD"/>
    <w:rsid w:val="00843530"/>
    <w:rsid w:val="00850BD8"/>
    <w:rsid w:val="008D055B"/>
    <w:rsid w:val="00901782"/>
    <w:rsid w:val="009F608F"/>
    <w:rsid w:val="00A52944"/>
    <w:rsid w:val="00A86FD5"/>
    <w:rsid w:val="00B0510C"/>
    <w:rsid w:val="00B07CB7"/>
    <w:rsid w:val="00B32969"/>
    <w:rsid w:val="00B96B0F"/>
    <w:rsid w:val="00BA268E"/>
    <w:rsid w:val="00BB3E0C"/>
    <w:rsid w:val="00BC2F65"/>
    <w:rsid w:val="00BD34E8"/>
    <w:rsid w:val="00C075B4"/>
    <w:rsid w:val="00C36AAA"/>
    <w:rsid w:val="00C47276"/>
    <w:rsid w:val="00CD42DA"/>
    <w:rsid w:val="00D1225B"/>
    <w:rsid w:val="00D12B61"/>
    <w:rsid w:val="00D72C84"/>
    <w:rsid w:val="00D746CB"/>
    <w:rsid w:val="00D769BA"/>
    <w:rsid w:val="00D81314"/>
    <w:rsid w:val="00D81FA6"/>
    <w:rsid w:val="00DB6402"/>
    <w:rsid w:val="00E240DF"/>
    <w:rsid w:val="00E37DA2"/>
    <w:rsid w:val="00E429F6"/>
    <w:rsid w:val="00E854AE"/>
    <w:rsid w:val="00EA64BD"/>
    <w:rsid w:val="00F010DC"/>
    <w:rsid w:val="00F11267"/>
    <w:rsid w:val="00F614A0"/>
    <w:rsid w:val="00FA005C"/>
    <w:rsid w:val="00FB5243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9EDFF3"/>
  <w15:chartTrackingRefBased/>
  <w15:docId w15:val="{F966BFD6-296B-411E-A580-4D576607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A6"/>
  </w:style>
  <w:style w:type="paragraph" w:styleId="Footer">
    <w:name w:val="footer"/>
    <w:basedOn w:val="Normal"/>
    <w:link w:val="FooterChar"/>
    <w:uiPriority w:val="99"/>
    <w:unhideWhenUsed/>
    <w:rsid w:val="00D8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A6"/>
  </w:style>
  <w:style w:type="character" w:styleId="Hyperlink">
    <w:name w:val="Hyperlink"/>
    <w:basedOn w:val="DefaultParagraphFont"/>
    <w:uiPriority w:val="99"/>
    <w:unhideWhenUsed/>
    <w:rsid w:val="00D81F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81FA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F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22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2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ot.gov/local_systems/publications/im/1150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reg.karssen@iowadot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r.iowadot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at.iowadot.go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owadot.gov/traffic/traffic-and-safety-programs/tsip/tsip-progra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2E1FFD4634C0A945FF0AD2F6B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F16D-C041-45DA-8C7E-3883ADE98DDE}"/>
      </w:docPartPr>
      <w:docPartBody>
        <w:p w:rsidR="00742532" w:rsidRDefault="00742532" w:rsidP="00742532">
          <w:pPr>
            <w:pStyle w:val="91A2E1FFD4634C0A945FF0AD2F6BDCA9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BAD4D2C150834E87ADC5D7EAE9AA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0DF0-73BD-4360-857E-F8BF8214F26B}"/>
      </w:docPartPr>
      <w:docPartBody>
        <w:p w:rsidR="00742532" w:rsidRDefault="00742532" w:rsidP="00742532">
          <w:pPr>
            <w:pStyle w:val="BAD4D2C150834E87ADC5D7EAE9AA2AB9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F59642439A164F6391111FA5EEFC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614A-23F4-43FA-AFFE-3CA3FA12E4BF}"/>
      </w:docPartPr>
      <w:docPartBody>
        <w:p w:rsidR="00742532" w:rsidRDefault="00742532" w:rsidP="00742532">
          <w:pPr>
            <w:pStyle w:val="F59642439A164F6391111FA5EEFCA841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457A7B4173294D7A8D84A43E8BCA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DA0A-234E-4631-89D6-29F7013B9112}"/>
      </w:docPartPr>
      <w:docPartBody>
        <w:p w:rsidR="00742532" w:rsidRDefault="00742532" w:rsidP="00742532">
          <w:pPr>
            <w:pStyle w:val="457A7B4173294D7A8D84A43E8BCA818F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B20D6BB89CCE4295B9B43736ECE4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2D73-6A0F-4C94-9316-BC3FEECE1620}"/>
      </w:docPartPr>
      <w:docPartBody>
        <w:p w:rsidR="00742532" w:rsidRDefault="00742532" w:rsidP="00742532">
          <w:pPr>
            <w:pStyle w:val="B20D6BB89CCE4295B9B43736ECE48B5E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F4B16F9F09364A0291492EF64A2C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9937-1919-4DFC-AE60-0447D39E7D7A}"/>
      </w:docPartPr>
      <w:docPartBody>
        <w:p w:rsidR="00742532" w:rsidRDefault="00742532" w:rsidP="00742532">
          <w:pPr>
            <w:pStyle w:val="F4B16F9F09364A0291492EF64A2C186D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296B0AAC6EB04D30A8E03383C7B6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18028-5BD6-41DC-82D0-01C495A23AEA}"/>
      </w:docPartPr>
      <w:docPartBody>
        <w:p w:rsidR="00742532" w:rsidRDefault="00742532" w:rsidP="00742532">
          <w:pPr>
            <w:pStyle w:val="296B0AAC6EB04D30A8E03383C7B6F0CD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7EFE84B209084D02BFCA5910E2A4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6A33-FFAB-406C-8EC7-5B50F6D5F2EF}"/>
      </w:docPartPr>
      <w:docPartBody>
        <w:p w:rsidR="00742532" w:rsidRDefault="00742532" w:rsidP="00742532">
          <w:pPr>
            <w:pStyle w:val="7EFE84B209084D02BFCA5910E2A4E67D"/>
          </w:pPr>
          <w:r w:rsidRPr="00593F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2"/>
    <w:rsid w:val="007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532"/>
    <w:rPr>
      <w:color w:val="808080"/>
    </w:rPr>
  </w:style>
  <w:style w:type="paragraph" w:customStyle="1" w:styleId="296B0AAC6EB04D30A8E03383C7B6F0CD">
    <w:name w:val="296B0AAC6EB04D30A8E03383C7B6F0CD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91A2E1FFD4634C0A945FF0AD2F6BDCA91">
    <w:name w:val="91A2E1FFD4634C0A945FF0AD2F6BDCA9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457A7B4173294D7A8D84A43E8BCA818F1">
    <w:name w:val="457A7B4173294D7A8D84A43E8BCA818F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BAD4D2C150834E87ADC5D7EAE9AA2AB91">
    <w:name w:val="BAD4D2C150834E87ADC5D7EAE9AA2AB9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B20D6BB89CCE4295B9B43736ECE48B5E1">
    <w:name w:val="B20D6BB89CCE4295B9B43736ECE48B5E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F59642439A164F6391111FA5EEFCA8411">
    <w:name w:val="F59642439A164F6391111FA5EEFCA841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F4B16F9F09364A0291492EF64A2C186D1">
    <w:name w:val="F4B16F9F09364A0291492EF64A2C186D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7EFE84B209084D02BFCA5910E2A4E67D">
    <w:name w:val="7EFE84B209084D02BFCA5910E2A4E67D"/>
    <w:rsid w:val="00742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B2BF-3637-4CDB-8F65-6B309F4A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513</Words>
  <Characters>2984</Characters>
  <Application>Microsoft Office Word</Application>
  <DocSecurity>0</DocSecurity>
  <Lines>135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Karssen, Greg</dc:creator>
  <cp:keywords/>
  <dc:description/>
  <cp:lastModifiedBy>Karssen, Greg</cp:lastModifiedBy>
  <cp:revision>13</cp:revision>
  <cp:lastPrinted>2024-09-11T18:54:00Z</cp:lastPrinted>
  <dcterms:created xsi:type="dcterms:W3CDTF">2024-09-11T17:08:00Z</dcterms:created>
  <dcterms:modified xsi:type="dcterms:W3CDTF">2024-09-13T20:08:00Z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