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4A002A" w14:paraId="28C0D4DA" w14:textId="77777777" w:rsidTr="004A002A">
        <w:trPr>
          <w:divId w:val="562369794"/>
        </w:trPr>
        <w:tc>
          <w:tcPr>
            <w:tcW w:w="4765" w:type="dxa"/>
          </w:tcPr>
          <w:p w14:paraId="6E128327" w14:textId="53195EE0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County: 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instrText xml:space="preserve"> MERGEFIELD  County  \* MERGEFORMAT </w:instrTex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theme="minorHAnsi"/>
                <w:noProof/>
                <w:sz w:val="22"/>
                <w:szCs w:val="22"/>
              </w:rPr>
              <w:t>«County»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end"/>
            </w:r>
          </w:p>
          <w:p w14:paraId="573E7091" w14:textId="3CE814C0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Project Code: 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instrText xml:space="preserve"> MERGEFIELD  "Phase Code"  \* MERGEFORMAT </w:instrTex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theme="minorHAnsi"/>
                <w:noProof/>
                <w:sz w:val="22"/>
                <w:szCs w:val="22"/>
              </w:rPr>
              <w:t>«Phase Code»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end"/>
            </w:r>
          </w:p>
          <w:p w14:paraId="11715F31" w14:textId="0A80C9B8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Phase Number: 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instrText xml:space="preserve"> MERGEFIELD  "Phase Number"  \* MERGEFORMAT </w:instrTex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theme="minorHAnsi"/>
                <w:noProof/>
                <w:sz w:val="22"/>
                <w:szCs w:val="22"/>
              </w:rPr>
              <w:t>«Phase Number»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end"/>
            </w:r>
          </w:p>
          <w:p w14:paraId="02C29B3C" w14:textId="68386E9D" w:rsidR="004A002A" w:rsidRPr="002F4690" w:rsidRDefault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Location: 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instrText xml:space="preserve"> MERGEFIELD  "NEPA Doc Title"  \* MERGEFORMAT </w:instrTex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theme="minorHAnsi"/>
                <w:noProof/>
                <w:sz w:val="22"/>
                <w:szCs w:val="22"/>
              </w:rPr>
              <w:t>«NEPA Doc Title»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765" w:type="dxa"/>
          </w:tcPr>
          <w:p w14:paraId="3DAC167C" w14:textId="07E6D385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NEPA Classification: 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instrText xml:space="preserve"> MERGEFIELD  "NEPA Classification"  \* MERGEFORMAT </w:instrTex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theme="minorHAnsi"/>
                <w:noProof/>
                <w:sz w:val="22"/>
                <w:szCs w:val="22"/>
              </w:rPr>
              <w:t>«NEPA Classification»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end"/>
            </w:r>
          </w:p>
          <w:p w14:paraId="0DE76CBD" w14:textId="352833DB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NEPA Project Type: 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instrText xml:space="preserve"> MERGEFIELD  "NEPA Project Type"  \* MERGEFORMAT </w:instrTex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theme="minorHAnsi"/>
                <w:noProof/>
                <w:sz w:val="22"/>
                <w:szCs w:val="22"/>
              </w:rPr>
              <w:t>«NEPA Project Type»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end"/>
            </w:r>
          </w:p>
          <w:p w14:paraId="7ECA0F7B" w14:textId="039072DF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NEPA ID: 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instrText xml:space="preserve"> MERGEFIELD  "NEPA ID"  \* MERGEFORMAT </w:instrTex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theme="minorHAnsi"/>
                <w:noProof/>
                <w:sz w:val="22"/>
                <w:szCs w:val="22"/>
              </w:rPr>
              <w:t>«NEPA ID»</w:t>
            </w: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fldChar w:fldCharType="end"/>
            </w:r>
          </w:p>
        </w:tc>
      </w:tr>
    </w:tbl>
    <w:p w14:paraId="11558FDB" w14:textId="77777777" w:rsidR="00B9533E" w:rsidRPr="00F96E8F" w:rsidRDefault="00B9533E">
      <w:pPr>
        <w:rPr>
          <w:rFonts w:ascii="Calibri" w:eastAsia="Times New Roman" w:hAnsi="Calibri" w:cs="Calibri"/>
          <w:sz w:val="22"/>
          <w:szCs w:val="22"/>
        </w:rPr>
      </w:pPr>
    </w:p>
    <w:p w14:paraId="7753BD6A" w14:textId="0C1F1D4B" w:rsidR="007713E6" w:rsidRPr="002F4690" w:rsidRDefault="00F54672">
      <w:pPr>
        <w:rPr>
          <w:rFonts w:ascii="PT Sans" w:eastAsia="Times New Roman" w:hAnsi="PT Sans" w:cs="Calibri"/>
          <w:b/>
          <w:bCs/>
          <w:sz w:val="28"/>
          <w:szCs w:val="28"/>
          <w:u w:val="single"/>
        </w:rPr>
      </w:pPr>
      <w:r w:rsidRPr="002F4690">
        <w:rPr>
          <w:rFonts w:ascii="PT Sans" w:eastAsia="Times New Roman" w:hAnsi="PT Sans" w:cs="Calibri"/>
          <w:b/>
          <w:bCs/>
          <w:sz w:val="28"/>
          <w:szCs w:val="28"/>
          <w:u w:val="single"/>
        </w:rPr>
        <w:fldChar w:fldCharType="begin"/>
      </w:r>
      <w:r w:rsidRPr="002F4690">
        <w:rPr>
          <w:rFonts w:ascii="PT Sans" w:eastAsia="Times New Roman" w:hAnsi="PT Sans" w:cs="Calibri"/>
          <w:b/>
          <w:bCs/>
          <w:sz w:val="28"/>
          <w:szCs w:val="28"/>
          <w:u w:val="single"/>
        </w:rPr>
        <w:instrText xml:space="preserve"> MERGEFIELD  "Property Name" \* Upper  \* MERGEFORMAT </w:instrText>
      </w:r>
      <w:r w:rsidRPr="002F4690">
        <w:rPr>
          <w:rFonts w:ascii="PT Sans" w:eastAsia="Times New Roman" w:hAnsi="PT Sans" w:cs="Calibri"/>
          <w:b/>
          <w:bCs/>
          <w:sz w:val="28"/>
          <w:szCs w:val="28"/>
          <w:u w:val="single"/>
        </w:rPr>
        <w:fldChar w:fldCharType="separate"/>
      </w:r>
      <w:r w:rsidR="00A61A8D">
        <w:rPr>
          <w:rFonts w:ascii="PT Sans" w:eastAsia="Times New Roman" w:hAnsi="PT Sans" w:cs="Calibri"/>
          <w:b/>
          <w:bCs/>
          <w:noProof/>
          <w:sz w:val="28"/>
          <w:szCs w:val="28"/>
          <w:u w:val="single"/>
        </w:rPr>
        <w:t>«PROPERTY NAME»</w:t>
      </w:r>
      <w:r w:rsidRPr="002F4690">
        <w:rPr>
          <w:rFonts w:ascii="PT Sans" w:eastAsia="Times New Roman" w:hAnsi="PT Sans" w:cs="Calibri"/>
          <w:b/>
          <w:bCs/>
          <w:sz w:val="28"/>
          <w:szCs w:val="28"/>
          <w:u w:val="single"/>
        </w:rPr>
        <w:fldChar w:fldCharType="end"/>
      </w:r>
    </w:p>
    <w:p w14:paraId="12A4187C" w14:textId="147C28D4" w:rsidR="00BF0A52" w:rsidRDefault="004A002A">
      <w:pPr>
        <w:rPr>
          <w:rFonts w:ascii="Calibri" w:eastAsia="Times New Roman" w:hAnsi="Calibri" w:cs="Calibri"/>
          <w:b/>
          <w:bCs/>
          <w:color w:val="00B0F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B0F0"/>
          <w:sz w:val="22"/>
          <w:szCs w:val="22"/>
        </w:rPr>
        <w:t>&lt;&lt;</w:t>
      </w:r>
      <w:r w:rsidRPr="004A002A">
        <w:rPr>
          <w:rFonts w:ascii="Calibri" w:eastAsia="Times New Roman" w:hAnsi="Calibri" w:cs="Calibri"/>
          <w:b/>
          <w:bCs/>
          <w:color w:val="00B0F0"/>
          <w:sz w:val="22"/>
          <w:szCs w:val="22"/>
        </w:rPr>
        <w:t>INSERT LOCATION MAP</w:t>
      </w:r>
      <w:r>
        <w:rPr>
          <w:rFonts w:ascii="Calibri" w:eastAsia="Times New Roman" w:hAnsi="Calibri" w:cs="Calibri"/>
          <w:b/>
          <w:bCs/>
          <w:color w:val="00B0F0"/>
          <w:sz w:val="22"/>
          <w:szCs w:val="22"/>
        </w:rPr>
        <w:t>&gt;&gt;</w:t>
      </w:r>
    </w:p>
    <w:p w14:paraId="7A370FEC" w14:textId="77777777" w:rsidR="000C32CD" w:rsidRDefault="000C32CD">
      <w:pPr>
        <w:rPr>
          <w:rFonts w:ascii="Calibri" w:eastAsia="Times New Roman" w:hAnsi="Calibri" w:cs="Calibri"/>
          <w:b/>
          <w:bCs/>
          <w:color w:val="00B0F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4A002A" w:rsidRPr="002F4690" w14:paraId="0FD3F4F8" w14:textId="77777777" w:rsidTr="004A002A">
        <w:tc>
          <w:tcPr>
            <w:tcW w:w="9530" w:type="dxa"/>
          </w:tcPr>
          <w:p w14:paraId="35C2DE39" w14:textId="77CA446F" w:rsidR="004A002A" w:rsidRPr="002F4690" w:rsidRDefault="004A002A">
            <w:pPr>
              <w:rPr>
                <w:rFonts w:ascii="PT Sans" w:eastAsia="Times New Roman" w:hAnsi="PT Sans" w:cs="Calibri"/>
                <w:b/>
                <w:bCs/>
                <w:color w:val="00B0F0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t xml:space="preserve">Ownership: </w:t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instrText xml:space="preserve"> MERGEFIELD  Ownership  \* MERGEFORMAT </w:instrText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b/>
                <w:bCs/>
                <w:noProof/>
                <w:sz w:val="22"/>
                <w:szCs w:val="22"/>
              </w:rPr>
              <w:t>«Ownership»</w:t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end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br/>
              <w:t xml:space="preserve">Open to the Public? </w:t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instrText xml:space="preserve"> MERGEFIELD  "Open to the Public"  \* MERGEFORMAT </w:instrText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b/>
                <w:bCs/>
                <w:noProof/>
                <w:sz w:val="22"/>
                <w:szCs w:val="22"/>
              </w:rPr>
              <w:t>«Open to the Public»</w:t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end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br/>
              <w:t xml:space="preserve">Is the primary function recreation? </w:t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begin"/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instrText xml:space="preserve"> MERGEFIELD  "Primary function recreation"  \* MERGEFORMAT </w:instrText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b/>
                <w:bCs/>
                <w:noProof/>
                <w:sz w:val="22"/>
                <w:szCs w:val="22"/>
              </w:rPr>
              <w:t>«Primary function recreation»</w:t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end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br/>
              <w:t xml:space="preserve">Is the secondary function recreation? </w:t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begin"/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instrText xml:space="preserve"> MERGEFIELD  "Secondary function recreation"  \* MERGEFORMAT </w:instrText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b/>
                <w:bCs/>
                <w:noProof/>
                <w:sz w:val="22"/>
                <w:szCs w:val="22"/>
              </w:rPr>
              <w:t>«Secondary function recreation»</w:t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end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br/>
              <w:t xml:space="preserve">Does the OWJ consider the property Significant? </w:t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instrText xml:space="preserve"> MERGEFIELD  Significant  \* MERGEFORMAT </w:instrText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b/>
                <w:bCs/>
                <w:noProof/>
                <w:sz w:val="22"/>
                <w:szCs w:val="22"/>
              </w:rPr>
              <w:t>«Significant»</w:t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end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br/>
              <w:t xml:space="preserve">Is the property a refuge? </w:t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begin"/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instrText xml:space="preserve"> MERGEFIELD  "Property a refuge"  \* MERGEFORMAT </w:instrText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b/>
                <w:bCs/>
                <w:noProof/>
                <w:sz w:val="22"/>
                <w:szCs w:val="22"/>
              </w:rPr>
              <w:t>«Property a refuge»</w:t>
            </w:r>
            <w:r w:rsidR="00000238"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3625"/>
        <w:gridCol w:w="3445"/>
        <w:gridCol w:w="2460"/>
      </w:tblGrid>
      <w:tr w:rsidR="004A002A" w:rsidRPr="002F4690" w14:paraId="7CBDD54D" w14:textId="77777777" w:rsidTr="004A002A">
        <w:tc>
          <w:tcPr>
            <w:tcW w:w="3625" w:type="dxa"/>
            <w:shd w:val="clear" w:color="auto" w:fill="E7E6E6" w:themeFill="background2"/>
          </w:tcPr>
          <w:p w14:paraId="77E65C9E" w14:textId="77777777" w:rsidR="004A002A" w:rsidRPr="002F4690" w:rsidRDefault="004A002A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Property Details:</w:t>
            </w:r>
          </w:p>
        </w:tc>
        <w:tc>
          <w:tcPr>
            <w:tcW w:w="3445" w:type="dxa"/>
            <w:shd w:val="clear" w:color="auto" w:fill="E7E6E6" w:themeFill="background2"/>
          </w:tcPr>
          <w:p w14:paraId="5B7C17E0" w14:textId="77777777" w:rsidR="004A002A" w:rsidRPr="002F4690" w:rsidRDefault="004A002A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 xml:space="preserve">Impact to the Property:  </w:t>
            </w:r>
          </w:p>
        </w:tc>
        <w:tc>
          <w:tcPr>
            <w:tcW w:w="2460" w:type="dxa"/>
            <w:shd w:val="clear" w:color="auto" w:fill="E7E6E6" w:themeFill="background2"/>
          </w:tcPr>
          <w:p w14:paraId="42ACDD98" w14:textId="77777777" w:rsidR="004A002A" w:rsidRPr="002F4690" w:rsidRDefault="004A002A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 xml:space="preserve">Duration of Impact:  </w:t>
            </w:r>
          </w:p>
        </w:tc>
      </w:tr>
      <w:tr w:rsidR="004A002A" w:rsidRPr="002F4690" w14:paraId="5429CE9F" w14:textId="77777777" w:rsidTr="004A002A">
        <w:tc>
          <w:tcPr>
            <w:tcW w:w="3625" w:type="dxa"/>
          </w:tcPr>
          <w:p w14:paraId="19ACD6F2" w14:textId="6B0DA4DC" w:rsidR="004A002A" w:rsidRPr="002F4690" w:rsidRDefault="004A002A" w:rsidP="004A002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PDArea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«PDArea»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t xml:space="preserve"> 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PDAUnit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«PDAUnit»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Length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«Length»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t xml:space="preserve"> 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PDLunit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«PDLunit»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</w:p>
        </w:tc>
        <w:tc>
          <w:tcPr>
            <w:tcW w:w="3445" w:type="dxa"/>
          </w:tcPr>
          <w:p w14:paraId="16BED204" w14:textId="76CFDA11" w:rsidR="004A002A" w:rsidRPr="002F4690" w:rsidRDefault="004A002A" w:rsidP="004A002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EPArea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«EPArea»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t xml:space="preserve"> 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EPAUnit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«EPAUnit»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EPLength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«EPLength»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t xml:space="preserve"> 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Lunit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«Lunit»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</w:p>
        </w:tc>
        <w:tc>
          <w:tcPr>
            <w:tcW w:w="2460" w:type="dxa"/>
          </w:tcPr>
          <w:p w14:paraId="318B9D99" w14:textId="58C86FBA" w:rsidR="004A002A" w:rsidRPr="002F4690" w:rsidRDefault="004A002A" w:rsidP="004A002A">
            <w:pPr>
              <w:spacing w:after="240"/>
              <w:rPr>
                <w:rFonts w:ascii="PT Sans" w:eastAsia="Times New Roman" w:hAnsi="PT Sans" w:cs="Calibri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"Duration of Impact"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«Duration of Impact»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</w:p>
        </w:tc>
      </w:tr>
    </w:tbl>
    <w:p w14:paraId="56A7DF22" w14:textId="76FB9331" w:rsidR="004A002A" w:rsidRPr="002F4690" w:rsidRDefault="004A002A">
      <w:pPr>
        <w:rPr>
          <w:rFonts w:ascii="PT Sans" w:eastAsia="Times New Roman" w:hAnsi="PT Sans" w:cs="Calibri"/>
          <w:b/>
          <w:bCs/>
          <w:color w:val="00B0F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4A002A" w:rsidRPr="002F4690" w14:paraId="6E16653C" w14:textId="77777777" w:rsidTr="004A002A">
        <w:tc>
          <w:tcPr>
            <w:tcW w:w="4765" w:type="dxa"/>
            <w:shd w:val="clear" w:color="auto" w:fill="E7E6E6" w:themeFill="background2"/>
          </w:tcPr>
          <w:p w14:paraId="76161D28" w14:textId="77777777" w:rsidR="004A002A" w:rsidRPr="002F4690" w:rsidRDefault="004A002A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Attributes of the Property:</w:t>
            </w:r>
          </w:p>
        </w:tc>
        <w:tc>
          <w:tcPr>
            <w:tcW w:w="4765" w:type="dxa"/>
            <w:shd w:val="clear" w:color="auto" w:fill="E7E6E6" w:themeFill="background2"/>
          </w:tcPr>
          <w:p w14:paraId="49697766" w14:textId="77777777" w:rsidR="004A002A" w:rsidRPr="002F4690" w:rsidRDefault="004A002A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 xml:space="preserve">Affected Attributes:  </w:t>
            </w:r>
          </w:p>
        </w:tc>
      </w:tr>
      <w:tr w:rsidR="004A002A" w:rsidRPr="002F4690" w14:paraId="58EDAD05" w14:textId="77777777" w:rsidTr="004A002A">
        <w:tc>
          <w:tcPr>
            <w:tcW w:w="4765" w:type="dxa"/>
          </w:tcPr>
          <w:p w14:paraId="6C369F30" w14:textId="285305CB" w:rsidR="004A002A" w:rsidRPr="002F4690" w:rsidRDefault="004A002A" w:rsidP="004A002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"Attributes of the Property"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«Attributes of the Property»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</w:p>
        </w:tc>
        <w:tc>
          <w:tcPr>
            <w:tcW w:w="4765" w:type="dxa"/>
          </w:tcPr>
          <w:p w14:paraId="0685DFF7" w14:textId="0BA364F1" w:rsidR="004A002A" w:rsidRPr="002F4690" w:rsidRDefault="004A002A" w:rsidP="004A002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"Affected Attributes"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«Affected Attributes»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2"/>
        <w:gridCol w:w="1213"/>
        <w:gridCol w:w="1530"/>
        <w:gridCol w:w="4405"/>
      </w:tblGrid>
      <w:tr w:rsidR="004A002A" w:rsidRPr="002F4690" w14:paraId="2DA53E48" w14:textId="77777777" w:rsidTr="004C096A">
        <w:tc>
          <w:tcPr>
            <w:tcW w:w="2382" w:type="dxa"/>
            <w:shd w:val="clear" w:color="auto" w:fill="E7E6E6" w:themeFill="background2"/>
          </w:tcPr>
          <w:p w14:paraId="35C41852" w14:textId="77777777" w:rsidR="004A002A" w:rsidRPr="002F4690" w:rsidRDefault="004A002A" w:rsidP="004C096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OWJ</w:t>
            </w:r>
          </w:p>
        </w:tc>
        <w:tc>
          <w:tcPr>
            <w:tcW w:w="1213" w:type="dxa"/>
            <w:shd w:val="clear" w:color="auto" w:fill="E7E6E6" w:themeFill="background2"/>
          </w:tcPr>
          <w:p w14:paraId="3EE5C42D" w14:textId="77777777" w:rsidR="004A002A" w:rsidRPr="002F4690" w:rsidRDefault="004A002A" w:rsidP="004C096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Date Sent</w:t>
            </w:r>
          </w:p>
        </w:tc>
        <w:tc>
          <w:tcPr>
            <w:tcW w:w="1530" w:type="dxa"/>
            <w:shd w:val="clear" w:color="auto" w:fill="E7E6E6" w:themeFill="background2"/>
          </w:tcPr>
          <w:p w14:paraId="0FA3C9A4" w14:textId="77777777" w:rsidR="004A002A" w:rsidRPr="002F4690" w:rsidRDefault="004A002A" w:rsidP="004C096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Date Received</w:t>
            </w:r>
          </w:p>
        </w:tc>
        <w:tc>
          <w:tcPr>
            <w:tcW w:w="4405" w:type="dxa"/>
            <w:shd w:val="clear" w:color="auto" w:fill="E7E6E6" w:themeFill="background2"/>
          </w:tcPr>
          <w:p w14:paraId="197B6382" w14:textId="77777777" w:rsidR="004A002A" w:rsidRPr="002F4690" w:rsidRDefault="004A002A" w:rsidP="004C096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Comments</w:t>
            </w:r>
          </w:p>
        </w:tc>
      </w:tr>
      <w:tr w:rsidR="004A002A" w:rsidRPr="002F4690" w14:paraId="7E4DC607" w14:textId="77777777" w:rsidTr="004C096A">
        <w:tc>
          <w:tcPr>
            <w:tcW w:w="2382" w:type="dxa"/>
          </w:tcPr>
          <w:p w14:paraId="375311A5" w14:textId="072014D1" w:rsidR="004A002A" w:rsidRPr="002F4690" w:rsidRDefault="004A002A" w:rsidP="004C096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"OWJ Contact"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«OWJ Contact»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</w:p>
        </w:tc>
        <w:tc>
          <w:tcPr>
            <w:tcW w:w="1213" w:type="dxa"/>
          </w:tcPr>
          <w:p w14:paraId="08D8B758" w14:textId="268DC8F6" w:rsidR="004A002A" w:rsidRPr="002F4690" w:rsidRDefault="004A002A" w:rsidP="004C096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Sent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«Sent»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7CFE5A9F" w14:textId="0AFE94F7" w:rsidR="004A002A" w:rsidRPr="002F4690" w:rsidRDefault="004A002A" w:rsidP="004C096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"Response Received"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«Response Received»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</w:p>
        </w:tc>
        <w:tc>
          <w:tcPr>
            <w:tcW w:w="4405" w:type="dxa"/>
          </w:tcPr>
          <w:p w14:paraId="44E773AE" w14:textId="67A865DB" w:rsidR="004A002A" w:rsidRPr="002F4690" w:rsidRDefault="004A002A" w:rsidP="004C096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Comments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«Comments»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</w:p>
        </w:tc>
      </w:tr>
    </w:tbl>
    <w:p w14:paraId="270F2D14" w14:textId="77777777" w:rsidR="004A002A" w:rsidRPr="002F4690" w:rsidRDefault="004A002A">
      <w:pPr>
        <w:rPr>
          <w:rFonts w:ascii="PT Sans" w:eastAsia="Times New Roman" w:hAnsi="PT Sans" w:cs="Calibri"/>
          <w:b/>
          <w:bCs/>
          <w:color w:val="00B0F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2075"/>
        <w:gridCol w:w="5757"/>
      </w:tblGrid>
      <w:tr w:rsidR="00574729" w:rsidRPr="002F4690" w14:paraId="33D11556" w14:textId="4229988D" w:rsidTr="004A002A">
        <w:tc>
          <w:tcPr>
            <w:tcW w:w="1698" w:type="dxa"/>
            <w:shd w:val="clear" w:color="auto" w:fill="E7E6E6" w:themeFill="background2"/>
          </w:tcPr>
          <w:p w14:paraId="0A4EE086" w14:textId="77777777" w:rsidR="00574729" w:rsidRPr="002F4690" w:rsidRDefault="00574729" w:rsidP="001960DE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Section 4(f)</w:t>
            </w:r>
          </w:p>
        </w:tc>
        <w:tc>
          <w:tcPr>
            <w:tcW w:w="2077" w:type="dxa"/>
            <w:shd w:val="clear" w:color="auto" w:fill="E7E6E6" w:themeFill="background2"/>
          </w:tcPr>
          <w:p w14:paraId="0F081C78" w14:textId="77777777" w:rsidR="00574729" w:rsidRPr="002F4690" w:rsidRDefault="00574729" w:rsidP="001960DE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Result</w:t>
            </w:r>
          </w:p>
        </w:tc>
        <w:tc>
          <w:tcPr>
            <w:tcW w:w="5765" w:type="dxa"/>
            <w:shd w:val="clear" w:color="auto" w:fill="E7E6E6" w:themeFill="background2"/>
          </w:tcPr>
          <w:p w14:paraId="4538EC61" w14:textId="77777777" w:rsidR="00574729" w:rsidRPr="002F4690" w:rsidRDefault="00574729" w:rsidP="001960DE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Note</w:t>
            </w:r>
          </w:p>
        </w:tc>
      </w:tr>
      <w:tr w:rsidR="00574729" w:rsidRPr="002F4690" w14:paraId="00653C02" w14:textId="0F73168B" w:rsidTr="004A002A">
        <w:tc>
          <w:tcPr>
            <w:tcW w:w="1698" w:type="dxa"/>
          </w:tcPr>
          <w:p w14:paraId="772C64BF" w14:textId="6D84C2CC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instrText xml:space="preserve"> MERGEFIELD  "4(f) Question"  \* MERGEFORMAT </w:instrText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b/>
                <w:bCs/>
                <w:noProof/>
                <w:sz w:val="22"/>
                <w:szCs w:val="22"/>
              </w:rPr>
              <w:t>«4(f) Question»</w:t>
            </w: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77" w:type="dxa"/>
          </w:tcPr>
          <w:p w14:paraId="7D21F1CA" w14:textId="13C47DA8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Result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«Result»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</w:p>
        </w:tc>
        <w:tc>
          <w:tcPr>
            <w:tcW w:w="5765" w:type="dxa"/>
          </w:tcPr>
          <w:p w14:paraId="3F6F563D" w14:textId="6C4F0F88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begin"/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instrText xml:space="preserve"> MERGEFIELD  Note  \* MERGEFORMAT </w:instrTex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separate"/>
            </w:r>
            <w:r w:rsidR="00A61A8D">
              <w:rPr>
                <w:rFonts w:ascii="PT Sans" w:eastAsia="Times New Roman" w:hAnsi="PT Sans" w:cs="Calibri"/>
                <w:noProof/>
                <w:sz w:val="22"/>
                <w:szCs w:val="22"/>
              </w:rPr>
              <w:t>«Note»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fldChar w:fldCharType="end"/>
            </w:r>
          </w:p>
          <w:p w14:paraId="1A45BCB5" w14:textId="53730730" w:rsidR="00574729" w:rsidRPr="002F4690" w:rsidRDefault="00574729" w:rsidP="00574729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Do you concur?</w:t>
            </w:r>
          </w:p>
        </w:tc>
      </w:tr>
    </w:tbl>
    <w:p w14:paraId="31136BB0" w14:textId="77777777" w:rsidR="004A002A" w:rsidRPr="002F4690" w:rsidRDefault="004A002A" w:rsidP="000C32CD">
      <w:pPr>
        <w:spacing w:after="240"/>
        <w:rPr>
          <w:rFonts w:ascii="PT Sans" w:eastAsia="Times New Roman" w:hAnsi="PT Sans" w:cs="Calibri"/>
          <w:sz w:val="22"/>
          <w:szCs w:val="22"/>
        </w:rPr>
      </w:pPr>
    </w:p>
    <w:sectPr w:rsidR="004A002A" w:rsidRPr="002F4690" w:rsidSect="00F96E8F">
      <w:headerReference w:type="default" r:id="rId8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B132" w14:textId="77777777" w:rsidR="00F53DCC" w:rsidRDefault="00F53DCC" w:rsidP="00F53DCC">
      <w:r>
        <w:separator/>
      </w:r>
    </w:p>
  </w:endnote>
  <w:endnote w:type="continuationSeparator" w:id="0">
    <w:p w14:paraId="45D5E6C2" w14:textId="77777777" w:rsidR="00F53DCC" w:rsidRDefault="00F53DCC" w:rsidP="00F5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A679" w14:textId="77777777" w:rsidR="00F53DCC" w:rsidRDefault="00F53DCC" w:rsidP="00F53DCC">
      <w:r>
        <w:separator/>
      </w:r>
    </w:p>
  </w:footnote>
  <w:footnote w:type="continuationSeparator" w:id="0">
    <w:p w14:paraId="3D9D0F13" w14:textId="77777777" w:rsidR="00F53DCC" w:rsidRDefault="00F53DCC" w:rsidP="00F5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Look w:val="04A0" w:firstRow="1" w:lastRow="0" w:firstColumn="1" w:lastColumn="0" w:noHBand="0" w:noVBand="1"/>
    </w:tblPr>
    <w:tblGrid>
      <w:gridCol w:w="4034"/>
      <w:gridCol w:w="5326"/>
    </w:tblGrid>
    <w:tr w:rsidR="00A16C05" w14:paraId="7EBF8A44" w14:textId="77777777" w:rsidTr="002F4690">
      <w:trPr>
        <w:trHeight w:val="990"/>
      </w:trPr>
      <w:tc>
        <w:tcPr>
          <w:tcW w:w="3556" w:type="dxa"/>
          <w:tcBorders>
            <w:top w:val="nil"/>
            <w:left w:val="nil"/>
            <w:bottom w:val="nil"/>
            <w:right w:val="nil"/>
          </w:tcBorders>
        </w:tcPr>
        <w:p w14:paraId="205E58C6" w14:textId="77777777" w:rsidR="00A16C05" w:rsidRPr="009C2DF7" w:rsidRDefault="00A16C05" w:rsidP="00A16C05">
          <w:pPr>
            <w:tabs>
              <w:tab w:val="left" w:pos="5130"/>
            </w:tabs>
            <w:rPr>
              <w:rFonts w:ascii="Calibri" w:eastAsia="Times New Roman" w:hAnsi="Calibri" w:cs="Calibri"/>
              <w:b/>
              <w:bCs/>
              <w:sz w:val="22"/>
              <w:szCs w:val="22"/>
            </w:rPr>
          </w:pPr>
          <w:r w:rsidRPr="00FB106D">
            <w:rPr>
              <w:rFonts w:asciiTheme="minorHAnsi" w:hAnsiTheme="minorHAnsi" w:cstheme="minorHAnsi"/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15284F16" wp14:editId="76264808">
                <wp:simplePos x="0" y="0"/>
                <wp:positionH relativeFrom="column">
                  <wp:posOffset>-38735</wp:posOffset>
                </wp:positionH>
                <wp:positionV relativeFrom="paragraph">
                  <wp:posOffset>0</wp:posOffset>
                </wp:positionV>
                <wp:extent cx="2424430" cy="607060"/>
                <wp:effectExtent l="0" t="0" r="0" b="0"/>
                <wp:wrapTight wrapText="bothSides">
                  <wp:wrapPolygon edited="0">
                    <wp:start x="3055" y="4067"/>
                    <wp:lineTo x="1188" y="5423"/>
                    <wp:lineTo x="1188" y="15590"/>
                    <wp:lineTo x="3055" y="16946"/>
                    <wp:lineTo x="17481" y="16946"/>
                    <wp:lineTo x="20197" y="15590"/>
                    <wp:lineTo x="20197" y="5423"/>
                    <wp:lineTo x="17481" y="4067"/>
                    <wp:lineTo x="3055" y="4067"/>
                  </wp:wrapPolygon>
                </wp:wrapTight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4430" cy="60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04" w:type="dxa"/>
          <w:tcBorders>
            <w:top w:val="nil"/>
            <w:left w:val="nil"/>
            <w:bottom w:val="nil"/>
            <w:right w:val="nil"/>
          </w:tcBorders>
        </w:tcPr>
        <w:p w14:paraId="1C537315" w14:textId="77777777" w:rsidR="00A16C05" w:rsidRPr="002F4690" w:rsidRDefault="00A16C05" w:rsidP="00A16C05">
          <w:pPr>
            <w:tabs>
              <w:tab w:val="left" w:pos="5130"/>
            </w:tabs>
            <w:rPr>
              <w:rFonts w:asciiTheme="minorHAnsi" w:eastAsia="Times New Roman" w:hAnsiTheme="minorHAnsi" w:cstheme="minorHAnsi"/>
              <w:b/>
              <w:bCs/>
              <w:sz w:val="36"/>
              <w:szCs w:val="36"/>
            </w:rPr>
          </w:pPr>
          <w:r w:rsidRPr="002F4690">
            <w:rPr>
              <w:rFonts w:asciiTheme="minorHAnsi" w:eastAsia="Times New Roman" w:hAnsiTheme="minorHAnsi" w:cstheme="minorHAnsi"/>
              <w:b/>
              <w:bCs/>
              <w:sz w:val="36"/>
              <w:szCs w:val="36"/>
            </w:rPr>
            <w:t xml:space="preserve">Parks Plus - </w:t>
          </w:r>
          <w:r w:rsidRPr="002F4690">
            <w:rPr>
              <w:rFonts w:asciiTheme="minorHAnsi" w:eastAsia="Times New Roman" w:hAnsiTheme="minorHAnsi" w:cstheme="minorHAnsi"/>
              <w:b/>
              <w:bCs/>
              <w:sz w:val="32"/>
              <w:szCs w:val="32"/>
            </w:rPr>
            <w:t>Section 4(f) Decision Process</w:t>
          </w:r>
        </w:p>
        <w:p w14:paraId="5E80656A" w14:textId="4872A5F3" w:rsidR="00A16C05" w:rsidRPr="00A16C05" w:rsidRDefault="00A16C05" w:rsidP="00A16C05">
          <w:pPr>
            <w:tabs>
              <w:tab w:val="left" w:pos="1040"/>
            </w:tabs>
            <w:rPr>
              <w:rFonts w:ascii="Calibri" w:eastAsia="Times New Roman" w:hAnsi="Calibri" w:cs="Calibri"/>
              <w:sz w:val="36"/>
              <w:szCs w:val="36"/>
            </w:rPr>
          </w:pPr>
          <w:r>
            <w:rPr>
              <w:rFonts w:ascii="Calibri" w:eastAsia="Times New Roman" w:hAnsi="Calibri" w:cs="Calibri"/>
              <w:sz w:val="36"/>
              <w:szCs w:val="36"/>
            </w:rPr>
            <w:tab/>
          </w:r>
        </w:p>
      </w:tc>
    </w:tr>
  </w:tbl>
  <w:p w14:paraId="014B05B8" w14:textId="533E8417" w:rsidR="009C2DF7" w:rsidRPr="00A16C05" w:rsidRDefault="009C2DF7" w:rsidP="00A16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6300"/>
    <w:multiLevelType w:val="multilevel"/>
    <w:tmpl w:val="A92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970F2"/>
    <w:multiLevelType w:val="multilevel"/>
    <w:tmpl w:val="A99E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990577">
    <w:abstractNumId w:val="1"/>
  </w:num>
  <w:num w:numId="2" w16cid:durableId="63386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35"/>
    <w:rsid w:val="00000238"/>
    <w:rsid w:val="000C32CD"/>
    <w:rsid w:val="00115065"/>
    <w:rsid w:val="00140C88"/>
    <w:rsid w:val="001960DE"/>
    <w:rsid w:val="00245B9C"/>
    <w:rsid w:val="0025471B"/>
    <w:rsid w:val="002E1D35"/>
    <w:rsid w:val="002F3AAC"/>
    <w:rsid w:val="002F4690"/>
    <w:rsid w:val="003961A7"/>
    <w:rsid w:val="0040392A"/>
    <w:rsid w:val="004369AE"/>
    <w:rsid w:val="00483E32"/>
    <w:rsid w:val="004A002A"/>
    <w:rsid w:val="00574729"/>
    <w:rsid w:val="005A35D3"/>
    <w:rsid w:val="007713E6"/>
    <w:rsid w:val="007E31D5"/>
    <w:rsid w:val="007F1F5B"/>
    <w:rsid w:val="00843C1D"/>
    <w:rsid w:val="008A15DA"/>
    <w:rsid w:val="009943B1"/>
    <w:rsid w:val="009C2DF7"/>
    <w:rsid w:val="00A03F43"/>
    <w:rsid w:val="00A16C05"/>
    <w:rsid w:val="00A61A8D"/>
    <w:rsid w:val="00AD38B1"/>
    <w:rsid w:val="00B9533E"/>
    <w:rsid w:val="00BF0A52"/>
    <w:rsid w:val="00D435A8"/>
    <w:rsid w:val="00D67C8A"/>
    <w:rsid w:val="00DC26EE"/>
    <w:rsid w:val="00EC36BF"/>
    <w:rsid w:val="00F4481F"/>
    <w:rsid w:val="00F53DCC"/>
    <w:rsid w:val="00F54672"/>
    <w:rsid w:val="00F96E8F"/>
    <w:rsid w:val="00F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0B6577"/>
  <w15:chartTrackingRefBased/>
  <w15:docId w15:val="{F18FB0BD-FA7E-45DD-9F2E-D65183ED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53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DC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DCC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25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715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24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59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69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B649-7575-4B93-A03C-0885463E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2314</Characters>
  <Application>Microsoft Office Word</Application>
  <DocSecurity>4</DocSecurity>
  <Lines>136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Newell, Deeann</dc:creator>
  <cp:keywords/>
  <dc:description/>
  <cp:lastModifiedBy>Murray, Rick</cp:lastModifiedBy>
  <cp:revision>2</cp:revision>
  <dcterms:created xsi:type="dcterms:W3CDTF">2025-12-29T21:01:00Z</dcterms:created>
  <dcterms:modified xsi:type="dcterms:W3CDTF">2025-12-29T21:01:00Z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2025-12-29T21:01:02Z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889131e8-0029-4791-9503-23ca929a0076</vt:lpwstr>
  </property>
  <property fmtid="{D5CDD505-2E9C-101B-9397-08002B2CF9AE}" pid="42" name="MSIP_Label_0faac733-ded1-41e0-8ea6-961193f81247_ContentBits">
    <vt:lpwstr>0</vt:lpwstr>
  </property>
</Properties>
</file>