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B1997" w14:textId="77777777" w:rsidR="00D031EF" w:rsidRDefault="00D031EF" w:rsidP="00D031EF">
      <w:pPr>
        <w:rPr>
          <w:rFonts w:ascii="Century Gothic" w:hAnsi="Century Gothic"/>
          <w:b/>
          <w:bCs/>
          <w:sz w:val="20"/>
          <w:szCs w:val="20"/>
          <w:u w:val="single"/>
        </w:rPr>
      </w:pPr>
      <w:r>
        <w:rPr>
          <w:rFonts w:ascii="Century Gothic" w:hAnsi="Century Gothic"/>
          <w:b/>
          <w:bCs/>
          <w:sz w:val="20"/>
          <w:szCs w:val="20"/>
          <w:u w:val="single"/>
        </w:rPr>
        <w:t>Full-time Paratransit Operator</w:t>
      </w:r>
    </w:p>
    <w:p w14:paraId="141188A7" w14:textId="77777777" w:rsidR="00D031EF" w:rsidRDefault="00D031EF" w:rsidP="00D031EF">
      <w:pPr>
        <w:rPr>
          <w:rFonts w:ascii="Century Gothic" w:hAnsi="Century Gothic"/>
          <w:sz w:val="20"/>
          <w:szCs w:val="20"/>
        </w:rPr>
      </w:pPr>
      <w:r>
        <w:rPr>
          <w:rFonts w:ascii="Century Gothic" w:hAnsi="Century Gothic"/>
          <w:b/>
          <w:bCs/>
          <w:sz w:val="20"/>
          <w:szCs w:val="20"/>
        </w:rPr>
        <w:t>Hourly Rate:</w:t>
      </w:r>
      <w:r>
        <w:rPr>
          <w:rFonts w:ascii="Century Gothic" w:hAnsi="Century Gothic"/>
          <w:sz w:val="20"/>
          <w:szCs w:val="20"/>
        </w:rPr>
        <w:t xml:space="preserve"> $13.84 - $17.43</w:t>
      </w:r>
    </w:p>
    <w:p w14:paraId="7FB43D7D" w14:textId="77777777" w:rsidR="00D031EF" w:rsidRDefault="00D031EF" w:rsidP="00D031EF">
      <w:pPr>
        <w:rPr>
          <w:rFonts w:ascii="Century Gothic" w:hAnsi="Century Gothic"/>
          <w:sz w:val="20"/>
          <w:szCs w:val="20"/>
        </w:rPr>
      </w:pPr>
      <w:r>
        <w:rPr>
          <w:rFonts w:ascii="Century Gothic" w:hAnsi="Century Gothic"/>
          <w:b/>
          <w:bCs/>
          <w:sz w:val="20"/>
          <w:szCs w:val="20"/>
        </w:rPr>
        <w:t>Agency:</w:t>
      </w:r>
      <w:r>
        <w:rPr>
          <w:rFonts w:ascii="Century Gothic" w:hAnsi="Century Gothic"/>
          <w:sz w:val="20"/>
          <w:szCs w:val="20"/>
        </w:rPr>
        <w:t xml:space="preserve"> Des Moines Area Regional Transit Authority </w:t>
      </w:r>
    </w:p>
    <w:p w14:paraId="40A7E7E9" w14:textId="77777777" w:rsidR="00D031EF" w:rsidRDefault="00D031EF" w:rsidP="00D031EF">
      <w:pPr>
        <w:rPr>
          <w:rFonts w:ascii="Century Gothic" w:hAnsi="Century Gothic"/>
          <w:sz w:val="20"/>
          <w:szCs w:val="20"/>
        </w:rPr>
      </w:pPr>
      <w:r>
        <w:rPr>
          <w:rFonts w:ascii="Century Gothic" w:hAnsi="Century Gothic"/>
          <w:b/>
          <w:bCs/>
          <w:sz w:val="20"/>
          <w:szCs w:val="20"/>
        </w:rPr>
        <w:t>Point of Contact:</w:t>
      </w:r>
      <w:r>
        <w:rPr>
          <w:rFonts w:ascii="Century Gothic" w:hAnsi="Century Gothic"/>
          <w:sz w:val="20"/>
          <w:szCs w:val="20"/>
        </w:rPr>
        <w:t xml:space="preserve"> Millie </w:t>
      </w:r>
      <w:proofErr w:type="spellStart"/>
      <w:r>
        <w:rPr>
          <w:rFonts w:ascii="Century Gothic" w:hAnsi="Century Gothic"/>
          <w:sz w:val="20"/>
          <w:szCs w:val="20"/>
        </w:rPr>
        <w:t>Bretl</w:t>
      </w:r>
      <w:proofErr w:type="spellEnd"/>
      <w:r>
        <w:rPr>
          <w:rFonts w:ascii="Century Gothic" w:hAnsi="Century Gothic"/>
          <w:sz w:val="20"/>
          <w:szCs w:val="20"/>
        </w:rPr>
        <w:t xml:space="preserve">- </w:t>
      </w:r>
      <w:hyperlink r:id="rId5" w:history="1">
        <w:r>
          <w:rPr>
            <w:rStyle w:val="Hyperlink"/>
            <w:rFonts w:ascii="Century Gothic" w:hAnsi="Century Gothic"/>
            <w:sz w:val="20"/>
            <w:szCs w:val="20"/>
          </w:rPr>
          <w:t>mbretl@ridedart.com</w:t>
        </w:r>
      </w:hyperlink>
    </w:p>
    <w:p w14:paraId="0478A718" w14:textId="77777777" w:rsidR="00D031EF" w:rsidRDefault="00D031EF" w:rsidP="00D031EF">
      <w:pPr>
        <w:rPr>
          <w:rFonts w:ascii="Century Gothic" w:hAnsi="Century Gothic"/>
          <w:sz w:val="20"/>
          <w:szCs w:val="20"/>
        </w:rPr>
      </w:pPr>
    </w:p>
    <w:p w14:paraId="23AF0835" w14:textId="77777777" w:rsidR="00D031EF" w:rsidRDefault="00D031EF" w:rsidP="00D031EF">
      <w:pPr>
        <w:rPr>
          <w:rFonts w:ascii="Century Gothic" w:hAnsi="Century Gothic"/>
          <w:sz w:val="20"/>
          <w:szCs w:val="20"/>
        </w:rPr>
      </w:pPr>
      <w:r>
        <w:rPr>
          <w:rFonts w:ascii="Century Gothic" w:hAnsi="Century Gothic"/>
          <w:b/>
          <w:bCs/>
          <w:sz w:val="20"/>
          <w:szCs w:val="20"/>
        </w:rPr>
        <w:t>Job Description:</w:t>
      </w:r>
      <w:r>
        <w:rPr>
          <w:rFonts w:ascii="Century Gothic" w:hAnsi="Century Gothic"/>
          <w:sz w:val="20"/>
          <w:szCs w:val="20"/>
        </w:rPr>
        <w:t xml:space="preserve"> Provide transportation for senior citizens and persons with disabilities living in Polk County who are functionally unable to independently use the regular DART bus service get to their medical appointments, the grocery store, and other miscellaneous trips. You may be required to provide assistance from the door of a house of building to the bus and back. </w:t>
      </w:r>
    </w:p>
    <w:p w14:paraId="0CDA8D7B" w14:textId="77777777" w:rsidR="00D031EF" w:rsidRDefault="00D031EF" w:rsidP="00D031EF">
      <w:pPr>
        <w:rPr>
          <w:rFonts w:ascii="Century Gothic" w:hAnsi="Century Gothic"/>
          <w:b/>
          <w:bCs/>
          <w:sz w:val="20"/>
          <w:szCs w:val="20"/>
        </w:rPr>
      </w:pPr>
    </w:p>
    <w:p w14:paraId="37727250" w14:textId="77777777" w:rsidR="00D031EF" w:rsidRDefault="00D031EF" w:rsidP="00D031EF">
      <w:pPr>
        <w:rPr>
          <w:rFonts w:ascii="Century Gothic" w:hAnsi="Century Gothic"/>
          <w:sz w:val="20"/>
          <w:szCs w:val="20"/>
        </w:rPr>
      </w:pPr>
      <w:r>
        <w:rPr>
          <w:rFonts w:ascii="Century Gothic" w:hAnsi="Century Gothic"/>
          <w:b/>
          <w:bCs/>
          <w:sz w:val="20"/>
          <w:szCs w:val="20"/>
        </w:rPr>
        <w:t>Job Qualifications:</w:t>
      </w:r>
    </w:p>
    <w:p w14:paraId="3C983D9B" w14:textId="77777777" w:rsidR="00D031EF" w:rsidRDefault="00D031EF" w:rsidP="00D031EF">
      <w:pPr>
        <w:numPr>
          <w:ilvl w:val="0"/>
          <w:numId w:val="1"/>
        </w:numPr>
        <w:rPr>
          <w:rFonts w:ascii="Century Gothic" w:eastAsia="Times New Roman" w:hAnsi="Century Gothic"/>
          <w:sz w:val="20"/>
          <w:szCs w:val="20"/>
        </w:rPr>
      </w:pPr>
      <w:r>
        <w:rPr>
          <w:rFonts w:ascii="Century Gothic" w:eastAsia="Times New Roman" w:hAnsi="Century Gothic"/>
          <w:sz w:val="20"/>
          <w:szCs w:val="20"/>
        </w:rPr>
        <w:t>21 years of age or older</w:t>
      </w:r>
    </w:p>
    <w:p w14:paraId="37803548" w14:textId="77777777" w:rsidR="00D031EF" w:rsidRDefault="00D031EF" w:rsidP="00D031EF">
      <w:pPr>
        <w:numPr>
          <w:ilvl w:val="0"/>
          <w:numId w:val="1"/>
        </w:numPr>
        <w:rPr>
          <w:rFonts w:ascii="Century Gothic" w:eastAsia="Times New Roman" w:hAnsi="Century Gothic"/>
          <w:sz w:val="20"/>
          <w:szCs w:val="20"/>
        </w:rPr>
      </w:pPr>
      <w:r>
        <w:rPr>
          <w:rFonts w:ascii="Century Gothic" w:eastAsia="Times New Roman" w:hAnsi="Century Gothic"/>
          <w:sz w:val="20"/>
          <w:szCs w:val="20"/>
        </w:rPr>
        <w:t>Must possess a High School Diploma/GED or equivalent. </w:t>
      </w:r>
    </w:p>
    <w:p w14:paraId="4C88DA0E" w14:textId="77777777" w:rsidR="00D031EF" w:rsidRDefault="00D031EF" w:rsidP="00D031EF">
      <w:pPr>
        <w:numPr>
          <w:ilvl w:val="0"/>
          <w:numId w:val="1"/>
        </w:numPr>
        <w:rPr>
          <w:rFonts w:ascii="Century Gothic" w:eastAsia="Times New Roman" w:hAnsi="Century Gothic"/>
          <w:sz w:val="20"/>
          <w:szCs w:val="20"/>
        </w:rPr>
      </w:pPr>
      <w:r>
        <w:rPr>
          <w:rFonts w:ascii="Century Gothic" w:eastAsia="Times New Roman" w:hAnsi="Century Gothic"/>
          <w:sz w:val="20"/>
          <w:szCs w:val="20"/>
        </w:rPr>
        <w:t>Be able to earn a valid Iowa Commercial Driver's License w/Air Brake and Passenger endorsements.</w:t>
      </w:r>
    </w:p>
    <w:p w14:paraId="39222F31" w14:textId="77777777" w:rsidR="00D031EF" w:rsidRDefault="00D031EF" w:rsidP="00D031EF">
      <w:pPr>
        <w:numPr>
          <w:ilvl w:val="0"/>
          <w:numId w:val="1"/>
        </w:numPr>
        <w:rPr>
          <w:rFonts w:ascii="Century Gothic" w:eastAsia="Times New Roman" w:hAnsi="Century Gothic"/>
          <w:sz w:val="20"/>
          <w:szCs w:val="20"/>
        </w:rPr>
      </w:pPr>
      <w:r>
        <w:rPr>
          <w:rFonts w:ascii="Century Gothic" w:eastAsia="Times New Roman" w:hAnsi="Century Gothic"/>
          <w:sz w:val="20"/>
          <w:szCs w:val="20"/>
        </w:rPr>
        <w:t>Physical exam, DOT drug screen and background check required. </w:t>
      </w:r>
    </w:p>
    <w:p w14:paraId="6F79380D" w14:textId="77777777" w:rsidR="00D031EF" w:rsidRDefault="00D031EF" w:rsidP="00D031EF">
      <w:pPr>
        <w:rPr>
          <w:rFonts w:ascii="Century Gothic" w:hAnsi="Century Gothic"/>
          <w:sz w:val="20"/>
          <w:szCs w:val="20"/>
        </w:rPr>
      </w:pPr>
      <w:r>
        <w:rPr>
          <w:rFonts w:ascii="Century Gothic" w:hAnsi="Century Gothic"/>
          <w:b/>
          <w:bCs/>
          <w:sz w:val="20"/>
          <w:szCs w:val="20"/>
        </w:rPr>
        <w:t>Knowledge, Skills, and Abilities</w:t>
      </w:r>
    </w:p>
    <w:p w14:paraId="18682EFB"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General knowledge of the Greater Des Moines Area</w:t>
      </w:r>
    </w:p>
    <w:p w14:paraId="6FDF0828"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Ability to understand and navigate the city, suburbs and county streets and landmarks.</w:t>
      </w:r>
    </w:p>
    <w:p w14:paraId="5A48D07B"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Ability to communicate effectively with supervisors regarding construction, weather, traffic, construction, and trip changes</w:t>
      </w:r>
    </w:p>
    <w:p w14:paraId="3672D287"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Ability to follow direction</w:t>
      </w:r>
    </w:p>
    <w:p w14:paraId="6E0368B2"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Skill of providing excellent customer service</w:t>
      </w:r>
    </w:p>
    <w:p w14:paraId="13D464D6" w14:textId="77777777" w:rsidR="00D031EF" w:rsidRDefault="00D031EF" w:rsidP="00D031EF">
      <w:pPr>
        <w:numPr>
          <w:ilvl w:val="0"/>
          <w:numId w:val="2"/>
        </w:numPr>
        <w:rPr>
          <w:rFonts w:ascii="Century Gothic" w:eastAsia="Times New Roman" w:hAnsi="Century Gothic"/>
          <w:sz w:val="20"/>
          <w:szCs w:val="20"/>
        </w:rPr>
      </w:pPr>
      <w:r>
        <w:rPr>
          <w:rFonts w:ascii="Century Gothic" w:eastAsia="Times New Roman" w:hAnsi="Century Gothic"/>
          <w:sz w:val="20"/>
          <w:szCs w:val="20"/>
        </w:rPr>
        <w:t>Flexible schedule</w:t>
      </w:r>
    </w:p>
    <w:p w14:paraId="562D1612" w14:textId="77777777" w:rsidR="00D031EF" w:rsidRDefault="00D031EF" w:rsidP="00D031EF">
      <w:pPr>
        <w:rPr>
          <w:rFonts w:ascii="Century Gothic" w:hAnsi="Century Gothic"/>
          <w:b/>
          <w:bCs/>
          <w:sz w:val="20"/>
          <w:szCs w:val="20"/>
        </w:rPr>
      </w:pPr>
    </w:p>
    <w:p w14:paraId="1AB49073" w14:textId="77777777" w:rsidR="00D031EF" w:rsidRDefault="00D031EF" w:rsidP="00D031EF">
      <w:pPr>
        <w:rPr>
          <w:rFonts w:ascii="Century Gothic" w:hAnsi="Century Gothic"/>
          <w:b/>
          <w:bCs/>
          <w:sz w:val="20"/>
          <w:szCs w:val="20"/>
        </w:rPr>
      </w:pPr>
      <w:r>
        <w:rPr>
          <w:rFonts w:ascii="Century Gothic" w:hAnsi="Century Gothic"/>
          <w:b/>
          <w:bCs/>
          <w:sz w:val="20"/>
          <w:szCs w:val="20"/>
        </w:rPr>
        <w:t>Additional Job Information </w:t>
      </w:r>
    </w:p>
    <w:p w14:paraId="1C165270" w14:textId="77777777" w:rsidR="00D031EF" w:rsidRDefault="00D031EF" w:rsidP="00D031EF">
      <w:pPr>
        <w:rPr>
          <w:rFonts w:ascii="Century Gothic" w:hAnsi="Century Gothic"/>
          <w:sz w:val="20"/>
          <w:szCs w:val="20"/>
        </w:rPr>
      </w:pPr>
      <w:r>
        <w:rPr>
          <w:rFonts w:ascii="Century Gothic" w:hAnsi="Century Gothic"/>
          <w:sz w:val="20"/>
          <w:szCs w:val="20"/>
        </w:rPr>
        <w:t>DART quickly implemented a variety of measures to promote health and safety of our employees and riders. These precautions will continue until further notice, and include:</w:t>
      </w:r>
    </w:p>
    <w:p w14:paraId="1F65512E" w14:textId="77777777" w:rsidR="00D031EF" w:rsidRDefault="00D031EF" w:rsidP="00D031EF">
      <w:pPr>
        <w:numPr>
          <w:ilvl w:val="0"/>
          <w:numId w:val="3"/>
        </w:numPr>
        <w:rPr>
          <w:rFonts w:ascii="Century Gothic" w:eastAsia="Times New Roman" w:hAnsi="Century Gothic"/>
          <w:sz w:val="20"/>
          <w:szCs w:val="20"/>
        </w:rPr>
      </w:pPr>
      <w:r>
        <w:rPr>
          <w:rFonts w:ascii="Century Gothic" w:eastAsia="Times New Roman" w:hAnsi="Century Gothic"/>
          <w:sz w:val="20"/>
          <w:szCs w:val="20"/>
        </w:rPr>
        <w:t>Barrier between the driver and passengers</w:t>
      </w:r>
    </w:p>
    <w:p w14:paraId="0CE817EC" w14:textId="77777777" w:rsidR="00D031EF" w:rsidRDefault="00D031EF" w:rsidP="00D031EF">
      <w:pPr>
        <w:numPr>
          <w:ilvl w:val="0"/>
          <w:numId w:val="3"/>
        </w:numPr>
        <w:rPr>
          <w:rFonts w:ascii="Century Gothic" w:eastAsia="Times New Roman" w:hAnsi="Century Gothic"/>
          <w:sz w:val="20"/>
          <w:szCs w:val="20"/>
        </w:rPr>
      </w:pPr>
      <w:r>
        <w:rPr>
          <w:rFonts w:ascii="Century Gothic" w:eastAsia="Times New Roman" w:hAnsi="Century Gothic"/>
          <w:sz w:val="20"/>
          <w:szCs w:val="20"/>
        </w:rPr>
        <w:t>Daily cleaning and sanitizing of all DART vehicles, and common spaces of DART's facilities</w:t>
      </w:r>
    </w:p>
    <w:p w14:paraId="3EEA73C7" w14:textId="77777777" w:rsidR="00D031EF" w:rsidRDefault="00D031EF" w:rsidP="00D031EF">
      <w:pPr>
        <w:numPr>
          <w:ilvl w:val="0"/>
          <w:numId w:val="3"/>
        </w:numPr>
        <w:rPr>
          <w:rFonts w:ascii="Century Gothic" w:eastAsia="Times New Roman" w:hAnsi="Century Gothic"/>
          <w:sz w:val="20"/>
          <w:szCs w:val="20"/>
        </w:rPr>
      </w:pPr>
      <w:r>
        <w:rPr>
          <w:rFonts w:ascii="Century Gothic" w:eastAsia="Times New Roman" w:hAnsi="Century Gothic"/>
          <w:sz w:val="20"/>
          <w:szCs w:val="20"/>
        </w:rPr>
        <w:t>Providing employees with protective materials, including sanitizer, gloves, and masks</w:t>
      </w:r>
    </w:p>
    <w:p w14:paraId="4368783A" w14:textId="77777777" w:rsidR="00D031EF" w:rsidRDefault="00D031EF" w:rsidP="00D031EF">
      <w:pPr>
        <w:numPr>
          <w:ilvl w:val="0"/>
          <w:numId w:val="3"/>
        </w:numPr>
        <w:rPr>
          <w:rFonts w:ascii="Century Gothic" w:eastAsia="Times New Roman" w:hAnsi="Century Gothic"/>
          <w:sz w:val="20"/>
          <w:szCs w:val="20"/>
        </w:rPr>
      </w:pPr>
      <w:r>
        <w:rPr>
          <w:rFonts w:ascii="Century Gothic" w:eastAsia="Times New Roman" w:hAnsi="Century Gothic"/>
          <w:sz w:val="20"/>
          <w:szCs w:val="20"/>
        </w:rPr>
        <w:t>Requiring all riders wear masks when on board a DART bus, or when waiting for a bus at DART Central Station or at a bus stop with other riders</w:t>
      </w:r>
    </w:p>
    <w:p w14:paraId="19D9283B" w14:textId="77777777" w:rsidR="00D031EF" w:rsidRDefault="00D031EF" w:rsidP="00D031EF">
      <w:pPr>
        <w:numPr>
          <w:ilvl w:val="0"/>
          <w:numId w:val="3"/>
        </w:numPr>
        <w:rPr>
          <w:rFonts w:ascii="Century Gothic" w:eastAsia="Times New Roman" w:hAnsi="Century Gothic"/>
          <w:sz w:val="20"/>
          <w:szCs w:val="20"/>
        </w:rPr>
      </w:pPr>
      <w:r>
        <w:rPr>
          <w:rFonts w:ascii="Century Gothic" w:eastAsia="Times New Roman" w:hAnsi="Century Gothic"/>
          <w:sz w:val="20"/>
          <w:szCs w:val="20"/>
        </w:rPr>
        <w:t>Asking riders and employees to practice safe social distancing whenever possible</w:t>
      </w:r>
    </w:p>
    <w:p w14:paraId="2915078D" w14:textId="31AEB5F1" w:rsidR="00D031EF" w:rsidRDefault="00D031EF" w:rsidP="00D031EF">
      <w:pPr>
        <w:rPr>
          <w:rFonts w:ascii="Century Gothic" w:hAnsi="Century Gothic"/>
          <w:sz w:val="20"/>
          <w:szCs w:val="20"/>
        </w:rPr>
      </w:pPr>
    </w:p>
    <w:p w14:paraId="26CF8816" w14:textId="77777777" w:rsidR="00D031EF" w:rsidRDefault="00D031EF" w:rsidP="00D031EF">
      <w:pPr>
        <w:rPr>
          <w:rFonts w:ascii="Century Gothic" w:hAnsi="Century Gothic"/>
          <w:sz w:val="20"/>
          <w:szCs w:val="20"/>
        </w:rPr>
      </w:pPr>
    </w:p>
    <w:p w14:paraId="02A481FF" w14:textId="77777777" w:rsidR="00D031EF" w:rsidRDefault="00D031EF" w:rsidP="00D031EF">
      <w:pPr>
        <w:rPr>
          <w:rFonts w:ascii="Century Gothic" w:hAnsi="Century Gothic"/>
          <w:b/>
          <w:bCs/>
          <w:color w:val="500778"/>
          <w:sz w:val="20"/>
          <w:szCs w:val="20"/>
        </w:rPr>
      </w:pPr>
      <w:r>
        <w:rPr>
          <w:rFonts w:ascii="Century Gothic" w:hAnsi="Century Gothic"/>
          <w:b/>
          <w:bCs/>
          <w:color w:val="500778"/>
          <w:sz w:val="20"/>
          <w:szCs w:val="20"/>
        </w:rPr>
        <w:t xml:space="preserve">Millie </w:t>
      </w:r>
      <w:proofErr w:type="spellStart"/>
      <w:r>
        <w:rPr>
          <w:rFonts w:ascii="Century Gothic" w:hAnsi="Century Gothic"/>
          <w:b/>
          <w:bCs/>
          <w:color w:val="500778"/>
          <w:sz w:val="20"/>
          <w:szCs w:val="20"/>
        </w:rPr>
        <w:t>Bretl</w:t>
      </w:r>
      <w:proofErr w:type="spellEnd"/>
      <w:r>
        <w:rPr>
          <w:rFonts w:ascii="Century Gothic" w:hAnsi="Century Gothic"/>
          <w:b/>
          <w:bCs/>
          <w:color w:val="500778"/>
          <w:sz w:val="20"/>
          <w:szCs w:val="20"/>
        </w:rPr>
        <w:t>, Human Resources Specialist</w:t>
      </w:r>
    </w:p>
    <w:p w14:paraId="7C1BCA7B" w14:textId="77777777" w:rsidR="00D031EF" w:rsidRDefault="00D031EF" w:rsidP="00D031EF">
      <w:pPr>
        <w:rPr>
          <w:rFonts w:ascii="Century Gothic" w:hAnsi="Century Gothic"/>
          <w:color w:val="500778"/>
          <w:sz w:val="20"/>
          <w:szCs w:val="20"/>
        </w:rPr>
      </w:pPr>
      <w:r>
        <w:rPr>
          <w:rFonts w:ascii="Century Gothic" w:hAnsi="Century Gothic"/>
          <w:color w:val="500778"/>
          <w:sz w:val="20"/>
          <w:szCs w:val="20"/>
        </w:rPr>
        <w:t>DART, Des Moines Area Regional Transit Authority</w:t>
      </w:r>
    </w:p>
    <w:p w14:paraId="5133CF64" w14:textId="77777777" w:rsidR="00D031EF" w:rsidRDefault="00D031EF" w:rsidP="00D031EF">
      <w:pPr>
        <w:rPr>
          <w:rFonts w:ascii="Century Gothic" w:hAnsi="Century Gothic"/>
          <w:color w:val="500778"/>
          <w:sz w:val="20"/>
          <w:szCs w:val="20"/>
        </w:rPr>
      </w:pPr>
      <w:r>
        <w:rPr>
          <w:rFonts w:ascii="Century Gothic" w:hAnsi="Century Gothic"/>
          <w:color w:val="500778"/>
          <w:sz w:val="20"/>
          <w:szCs w:val="20"/>
        </w:rPr>
        <w:t>1100 DART Way, Des Moines, IA 50309</w:t>
      </w:r>
    </w:p>
    <w:p w14:paraId="4BA7FFBA" w14:textId="77777777" w:rsidR="00D031EF" w:rsidRDefault="00D031EF" w:rsidP="00D031EF">
      <w:pPr>
        <w:rPr>
          <w:rFonts w:ascii="Century Gothic" w:hAnsi="Century Gothic"/>
          <w:color w:val="500778"/>
          <w:sz w:val="20"/>
          <w:szCs w:val="20"/>
        </w:rPr>
      </w:pPr>
      <w:r>
        <w:rPr>
          <w:rFonts w:ascii="Century Gothic" w:hAnsi="Century Gothic"/>
          <w:color w:val="500778"/>
          <w:sz w:val="20"/>
          <w:szCs w:val="20"/>
        </w:rPr>
        <w:t xml:space="preserve">Direct: 515-283-5008 </w:t>
      </w:r>
      <w:r>
        <w:rPr>
          <w:rFonts w:ascii="Century Gothic" w:hAnsi="Century Gothic"/>
          <w:color w:val="FAA21B"/>
          <w:sz w:val="20"/>
          <w:szCs w:val="20"/>
        </w:rPr>
        <w:t xml:space="preserve">| </w:t>
      </w:r>
      <w:r>
        <w:rPr>
          <w:rFonts w:ascii="Century Gothic" w:hAnsi="Century Gothic"/>
          <w:color w:val="500778"/>
          <w:sz w:val="20"/>
          <w:szCs w:val="20"/>
        </w:rPr>
        <w:t xml:space="preserve">Fax: 515-246-3054 </w:t>
      </w:r>
      <w:r>
        <w:rPr>
          <w:rFonts w:ascii="Century Gothic" w:hAnsi="Century Gothic"/>
          <w:color w:val="FAA21B"/>
          <w:sz w:val="20"/>
          <w:szCs w:val="20"/>
        </w:rPr>
        <w:t>|</w:t>
      </w:r>
      <w:r>
        <w:rPr>
          <w:rFonts w:ascii="Century Gothic" w:hAnsi="Century Gothic"/>
          <w:color w:val="500778"/>
          <w:sz w:val="20"/>
          <w:szCs w:val="20"/>
        </w:rPr>
        <w:t xml:space="preserve"> ridedart.com </w:t>
      </w:r>
    </w:p>
    <w:p w14:paraId="070A5897" w14:textId="77777777" w:rsidR="00D031EF" w:rsidRDefault="00D031EF" w:rsidP="00D031EF">
      <w:pPr>
        <w:rPr>
          <w:rFonts w:ascii="Century Gothic" w:hAnsi="Century Gothic"/>
          <w:color w:val="500778"/>
          <w:sz w:val="20"/>
          <w:szCs w:val="20"/>
        </w:rPr>
      </w:pPr>
    </w:p>
    <w:p w14:paraId="32F5606A" w14:textId="77777777" w:rsidR="00D031EF" w:rsidRDefault="00D031EF" w:rsidP="00D031EF">
      <w:pPr>
        <w:rPr>
          <w:rFonts w:ascii="Century Gothic" w:hAnsi="Century Gothic"/>
          <w:b/>
          <w:bCs/>
          <w:i/>
          <w:iCs/>
          <w:color w:val="500778"/>
          <w:sz w:val="20"/>
          <w:szCs w:val="20"/>
        </w:rPr>
      </w:pPr>
      <w:r>
        <w:rPr>
          <w:rFonts w:ascii="Century Gothic" w:hAnsi="Century Gothic"/>
          <w:b/>
          <w:bCs/>
          <w:i/>
          <w:iCs/>
          <w:color w:val="500778"/>
          <w:sz w:val="20"/>
          <w:szCs w:val="20"/>
        </w:rPr>
        <w:t>Enriching Lives, Connecting Communities, Expanding Opportunities</w:t>
      </w:r>
    </w:p>
    <w:p w14:paraId="0A8087E5" w14:textId="77777777" w:rsidR="00D031EF" w:rsidRDefault="00D031EF" w:rsidP="00D031EF"/>
    <w:p w14:paraId="5B40E7ED" w14:textId="77777777" w:rsidR="00775A85" w:rsidRDefault="00D031EF"/>
    <w:sectPr w:rsidR="00775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D7548"/>
    <w:multiLevelType w:val="multilevel"/>
    <w:tmpl w:val="310C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D1261"/>
    <w:multiLevelType w:val="multilevel"/>
    <w:tmpl w:val="992E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35A6E"/>
    <w:multiLevelType w:val="multilevel"/>
    <w:tmpl w:val="CE1EE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87626"/>
    <w:multiLevelType w:val="multilevel"/>
    <w:tmpl w:val="B360F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A7528"/>
    <w:multiLevelType w:val="multilevel"/>
    <w:tmpl w:val="97120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86C11"/>
    <w:multiLevelType w:val="multilevel"/>
    <w:tmpl w:val="352C6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5E71C5"/>
    <w:multiLevelType w:val="multilevel"/>
    <w:tmpl w:val="BB2E4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EF"/>
    <w:rsid w:val="00690AA6"/>
    <w:rsid w:val="00B43F55"/>
    <w:rsid w:val="00D0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311F"/>
  <w15:chartTrackingRefBased/>
  <w15:docId w15:val="{B38D4D0B-BFDD-431A-99CA-45A1328B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31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3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retl@rideda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Borchers, Emma</dc:creator>
  <cp:keywords/>
  <dc:description/>
  <cp:lastModifiedBy>Borchers, Emma</cp:lastModifiedBy>
  <cp:revision>1</cp:revision>
  <dcterms:created xsi:type="dcterms:W3CDTF">2021-08-24T17:39:00Z</dcterms:created>
  <dcterms:modified xsi:type="dcterms:W3CDTF">2021-08-24T17:46:00Z</dcterms:modified>
</cp:coreProperties>
</file>