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3132" w14:textId="77777777" w:rsidR="001E0F94" w:rsidRPr="00A9529A" w:rsidRDefault="001E0F94" w:rsidP="00DB35F5">
      <w:pPr>
        <w:rPr>
          <w:rFonts w:asciiTheme="minorHAnsi" w:hAnsiTheme="minorHAnsi" w:cstheme="minorHAnsi"/>
          <w:color w:val="000000"/>
          <w:sz w:val="22"/>
          <w:szCs w:val="22"/>
        </w:rPr>
      </w:pPr>
      <w:r w:rsidRPr="00A9529A">
        <w:rPr>
          <w:rFonts w:asciiTheme="minorHAnsi" w:hAnsiTheme="minorHAnsi" w:cstheme="minorHAnsi"/>
          <w:color w:val="000000"/>
          <w:sz w:val="22"/>
          <w:szCs w:val="22"/>
        </w:rPr>
        <w:t>EARLY RAILROAD COORDINATION</w:t>
      </w:r>
    </w:p>
    <w:p w14:paraId="23003F01" w14:textId="77777777" w:rsidR="001E0F94" w:rsidRPr="00A9529A" w:rsidRDefault="001E0F94" w:rsidP="002003C3">
      <w:pPr>
        <w:jc w:val="both"/>
        <w:rPr>
          <w:rFonts w:asciiTheme="minorHAnsi" w:hAnsiTheme="minorHAnsi" w:cstheme="minorHAnsi"/>
          <w:color w:val="000000"/>
          <w:sz w:val="22"/>
          <w:szCs w:val="22"/>
        </w:rPr>
      </w:pPr>
    </w:p>
    <w:p w14:paraId="5B7DDC28" w14:textId="77777777" w:rsidR="001E0F94" w:rsidRPr="00A9529A" w:rsidRDefault="001E0F94" w:rsidP="002003C3">
      <w:pPr>
        <w:jc w:val="both"/>
        <w:rPr>
          <w:rFonts w:asciiTheme="minorHAnsi" w:hAnsiTheme="minorHAnsi" w:cstheme="minorHAnsi"/>
          <w:color w:val="000000"/>
          <w:sz w:val="22"/>
          <w:szCs w:val="22"/>
        </w:rPr>
      </w:pPr>
    </w:p>
    <w:p w14:paraId="0673DFB9" w14:textId="77777777" w:rsidR="00AE42F5" w:rsidRPr="00A9529A" w:rsidRDefault="000D5FAA" w:rsidP="002003C3">
      <w:pPr>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In addition to the information described in the cover letter, we are also requesting information specific to railroads.  The information you provide by answering the questions below will help us to effectively consider railroad resources within the project study area, address issues related to those resources, and coordinate with the appropriate railroad contacts.</w:t>
      </w:r>
    </w:p>
    <w:p w14:paraId="265A72FB" w14:textId="77777777" w:rsidR="00D95F7B" w:rsidRPr="00A9529A" w:rsidRDefault="00D95F7B" w:rsidP="00B204E1">
      <w:pPr>
        <w:rPr>
          <w:rFonts w:asciiTheme="minorHAnsi" w:hAnsiTheme="minorHAnsi" w:cstheme="minorHAnsi"/>
          <w:color w:val="000000"/>
          <w:sz w:val="22"/>
          <w:szCs w:val="22"/>
        </w:rPr>
      </w:pPr>
    </w:p>
    <w:p w14:paraId="76F9D88D" w14:textId="77777777" w:rsidR="00B204E1" w:rsidRPr="00A9529A" w:rsidRDefault="00AE42F5"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Does the map accurately depict all tracks</w:t>
      </w:r>
      <w:r w:rsidR="00174689" w:rsidRPr="00A9529A">
        <w:rPr>
          <w:rFonts w:asciiTheme="minorHAnsi" w:hAnsiTheme="minorHAnsi" w:cstheme="minorHAnsi"/>
          <w:color w:val="000000"/>
          <w:sz w:val="22"/>
          <w:szCs w:val="22"/>
        </w:rPr>
        <w:t xml:space="preserve"> and other</w:t>
      </w:r>
      <w:r w:rsidRPr="00A9529A">
        <w:rPr>
          <w:rFonts w:asciiTheme="minorHAnsi" w:hAnsiTheme="minorHAnsi" w:cstheme="minorHAnsi"/>
          <w:color w:val="000000"/>
          <w:sz w:val="22"/>
          <w:szCs w:val="22"/>
        </w:rPr>
        <w:t xml:space="preserve"> railroad resources within the project study area?</w:t>
      </w:r>
      <w:r w:rsidR="00665B18" w:rsidRPr="00A9529A">
        <w:rPr>
          <w:rFonts w:asciiTheme="minorHAnsi" w:hAnsiTheme="minorHAnsi" w:cstheme="minorHAnsi"/>
          <w:color w:val="000000"/>
          <w:sz w:val="22"/>
          <w:szCs w:val="22"/>
        </w:rPr>
        <w:t xml:space="preserve">  </w:t>
      </w:r>
    </w:p>
    <w:p w14:paraId="69F5A377" w14:textId="77777777" w:rsidR="00B204E1" w:rsidRPr="00A9529A" w:rsidRDefault="00AE42F5"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Are there plans to add or abandon tracks within the project study area?</w:t>
      </w:r>
      <w:r w:rsidR="00665B18" w:rsidRPr="00A9529A">
        <w:rPr>
          <w:rFonts w:asciiTheme="minorHAnsi" w:hAnsiTheme="minorHAnsi" w:cstheme="minorHAnsi"/>
          <w:color w:val="000000"/>
          <w:sz w:val="22"/>
          <w:szCs w:val="22"/>
        </w:rPr>
        <w:t xml:space="preserve">  When?</w:t>
      </w:r>
    </w:p>
    <w:p w14:paraId="0F8CEB05" w14:textId="77777777" w:rsidR="00B204E1" w:rsidRPr="00A9529A" w:rsidRDefault="00AE42F5"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Are there industries/clients with</w:t>
      </w:r>
      <w:r w:rsidR="00174689" w:rsidRPr="00A9529A">
        <w:rPr>
          <w:rFonts w:asciiTheme="minorHAnsi" w:hAnsiTheme="minorHAnsi" w:cstheme="minorHAnsi"/>
          <w:color w:val="000000"/>
          <w:sz w:val="22"/>
          <w:szCs w:val="22"/>
        </w:rPr>
        <w:t>in</w:t>
      </w:r>
      <w:r w:rsidRPr="00A9529A">
        <w:rPr>
          <w:rFonts w:asciiTheme="minorHAnsi" w:hAnsiTheme="minorHAnsi" w:cstheme="minorHAnsi"/>
          <w:color w:val="000000"/>
          <w:sz w:val="22"/>
          <w:szCs w:val="22"/>
        </w:rPr>
        <w:t xml:space="preserve"> the study area t</w:t>
      </w:r>
      <w:r w:rsidR="00B204E1" w:rsidRPr="00A9529A">
        <w:rPr>
          <w:rFonts w:asciiTheme="minorHAnsi" w:hAnsiTheme="minorHAnsi" w:cstheme="minorHAnsi"/>
          <w:color w:val="000000"/>
          <w:sz w:val="22"/>
          <w:szCs w:val="22"/>
        </w:rPr>
        <w:t>hat are served by your tracks?</w:t>
      </w:r>
    </w:p>
    <w:p w14:paraId="2C20C9AD" w14:textId="77777777" w:rsidR="00AE42F5" w:rsidRPr="00A9529A" w:rsidRDefault="00AE42F5"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Are there other parties with interest in the tracks</w:t>
      </w:r>
      <w:r w:rsidR="00AF34EB" w:rsidRPr="00A9529A">
        <w:rPr>
          <w:rFonts w:asciiTheme="minorHAnsi" w:hAnsiTheme="minorHAnsi" w:cstheme="minorHAnsi"/>
          <w:color w:val="000000"/>
          <w:sz w:val="22"/>
          <w:szCs w:val="22"/>
        </w:rPr>
        <w:t xml:space="preserve"> (e.g., leased tracks, operating agreements with other railroads or industry, etc.)</w:t>
      </w:r>
      <w:r w:rsidRPr="00A9529A">
        <w:rPr>
          <w:rFonts w:asciiTheme="minorHAnsi" w:hAnsiTheme="minorHAnsi" w:cstheme="minorHAnsi"/>
          <w:color w:val="000000"/>
          <w:sz w:val="22"/>
          <w:szCs w:val="22"/>
        </w:rPr>
        <w:t xml:space="preserve"> within the project study area?</w:t>
      </w:r>
    </w:p>
    <w:p w14:paraId="00E5C7CB" w14:textId="77777777" w:rsidR="00AF34EB" w:rsidRPr="00A9529A" w:rsidRDefault="00AF34EB"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Please identify spur tracks and existing and proposed industry leads</w:t>
      </w:r>
      <w:r w:rsidR="00F41951" w:rsidRPr="00A9529A">
        <w:rPr>
          <w:rFonts w:asciiTheme="minorHAnsi" w:hAnsiTheme="minorHAnsi" w:cstheme="minorHAnsi"/>
          <w:color w:val="000000"/>
          <w:sz w:val="22"/>
          <w:szCs w:val="22"/>
        </w:rPr>
        <w:t>, if applicable</w:t>
      </w:r>
      <w:r w:rsidRPr="00A9529A">
        <w:rPr>
          <w:rFonts w:asciiTheme="minorHAnsi" w:hAnsiTheme="minorHAnsi" w:cstheme="minorHAnsi"/>
          <w:color w:val="000000"/>
          <w:sz w:val="22"/>
          <w:szCs w:val="22"/>
        </w:rPr>
        <w:t>.</w:t>
      </w:r>
    </w:p>
    <w:p w14:paraId="0A2E7757" w14:textId="2826DF56" w:rsidR="00AE42F5" w:rsidRPr="00A9529A" w:rsidRDefault="00AF34EB"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 xml:space="preserve">What is the daily rail traffic on the tracks within the project study area?  </w:t>
      </w:r>
      <w:r w:rsidR="00AE42F5" w:rsidRPr="00A9529A">
        <w:rPr>
          <w:rFonts w:asciiTheme="minorHAnsi" w:hAnsiTheme="minorHAnsi" w:cstheme="minorHAnsi"/>
          <w:color w:val="000000"/>
          <w:sz w:val="22"/>
          <w:szCs w:val="22"/>
        </w:rPr>
        <w:t xml:space="preserve">Is rail traffic on any of the tracks within the project study area projected to increase or decrease in the </w:t>
      </w:r>
      <w:r w:rsidR="00AE42F5" w:rsidRPr="00D068A4">
        <w:rPr>
          <w:rFonts w:asciiTheme="minorHAnsi" w:hAnsiTheme="minorHAnsi" w:cstheme="minorHAnsi"/>
          <w:color w:val="000000"/>
          <w:sz w:val="22"/>
          <w:szCs w:val="22"/>
        </w:rPr>
        <w:t>next</w:t>
      </w:r>
      <w:r w:rsidR="00D068A4">
        <w:rPr>
          <w:rFonts w:asciiTheme="minorHAnsi" w:hAnsiTheme="minorHAnsi" w:cstheme="minorHAnsi"/>
          <w:color w:val="000000"/>
          <w:sz w:val="22"/>
          <w:szCs w:val="22"/>
        </w:rPr>
        <w:t xml:space="preserve"> 3 </w:t>
      </w:r>
      <w:r w:rsidR="00AE42F5" w:rsidRPr="00D068A4">
        <w:rPr>
          <w:rFonts w:asciiTheme="minorHAnsi" w:hAnsiTheme="minorHAnsi" w:cstheme="minorHAnsi"/>
          <w:color w:val="000000"/>
          <w:sz w:val="22"/>
          <w:szCs w:val="22"/>
        </w:rPr>
        <w:t>years</w:t>
      </w:r>
      <w:r w:rsidR="00AE42F5" w:rsidRPr="00A9529A">
        <w:rPr>
          <w:rFonts w:asciiTheme="minorHAnsi" w:hAnsiTheme="minorHAnsi" w:cstheme="minorHAnsi"/>
          <w:color w:val="000000"/>
          <w:sz w:val="22"/>
          <w:szCs w:val="22"/>
        </w:rPr>
        <w:t>?</w:t>
      </w:r>
    </w:p>
    <w:p w14:paraId="33A4E7C0" w14:textId="77777777" w:rsidR="00AF34EB" w:rsidRPr="00A9529A" w:rsidRDefault="00AF34EB"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Is there anything else about your business in the project study area that you would like us to consider in our early planning process?</w:t>
      </w:r>
    </w:p>
    <w:p w14:paraId="585B76FE" w14:textId="77777777" w:rsidR="00AE42F5" w:rsidRPr="00A9529A" w:rsidRDefault="00AE42F5" w:rsidP="002B57C1">
      <w:pPr>
        <w:numPr>
          <w:ilvl w:val="0"/>
          <w:numId w:val="1"/>
        </w:numPr>
        <w:spacing w:before="240" w:after="240"/>
        <w:jc w:val="both"/>
        <w:rPr>
          <w:rFonts w:asciiTheme="minorHAnsi" w:hAnsiTheme="minorHAnsi" w:cstheme="minorHAnsi"/>
          <w:color w:val="000000"/>
          <w:sz w:val="22"/>
          <w:szCs w:val="22"/>
        </w:rPr>
      </w:pPr>
      <w:r w:rsidRPr="00A9529A">
        <w:rPr>
          <w:rFonts w:asciiTheme="minorHAnsi" w:hAnsiTheme="minorHAnsi" w:cstheme="minorHAnsi"/>
          <w:color w:val="000000"/>
          <w:sz w:val="22"/>
          <w:szCs w:val="22"/>
        </w:rPr>
        <w:t>Please provide the name</w:t>
      </w:r>
      <w:r w:rsidR="00665B18" w:rsidRPr="00A9529A">
        <w:rPr>
          <w:rFonts w:asciiTheme="minorHAnsi" w:hAnsiTheme="minorHAnsi" w:cstheme="minorHAnsi"/>
          <w:color w:val="000000"/>
          <w:sz w:val="22"/>
          <w:szCs w:val="22"/>
        </w:rPr>
        <w:t>(s)</w:t>
      </w:r>
      <w:r w:rsidRPr="00A9529A">
        <w:rPr>
          <w:rFonts w:asciiTheme="minorHAnsi" w:hAnsiTheme="minorHAnsi" w:cstheme="minorHAnsi"/>
          <w:color w:val="000000"/>
          <w:sz w:val="22"/>
          <w:szCs w:val="22"/>
        </w:rPr>
        <w:t xml:space="preserve"> and contact information for operations on the tracks within the project study area.</w:t>
      </w:r>
    </w:p>
    <w:p w14:paraId="47F0E659" w14:textId="77777777" w:rsidR="00AE42F5" w:rsidRPr="00A9529A" w:rsidRDefault="00AE42F5" w:rsidP="00B204E1">
      <w:pPr>
        <w:spacing w:before="120" w:after="120"/>
        <w:rPr>
          <w:rFonts w:asciiTheme="minorHAnsi" w:hAnsiTheme="minorHAnsi" w:cstheme="minorHAnsi"/>
          <w:color w:val="000000"/>
          <w:sz w:val="22"/>
          <w:szCs w:val="22"/>
        </w:rPr>
      </w:pPr>
    </w:p>
    <w:sectPr w:rsidR="00AE42F5" w:rsidRPr="00A9529A">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CE2D" w14:textId="77777777" w:rsidR="00804C24" w:rsidRDefault="00804C24">
      <w:r>
        <w:separator/>
      </w:r>
    </w:p>
  </w:endnote>
  <w:endnote w:type="continuationSeparator" w:id="0">
    <w:p w14:paraId="1551D0B5" w14:textId="77777777" w:rsidR="00804C24" w:rsidRDefault="0080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3FB8" w14:textId="77777777" w:rsidR="00F54737" w:rsidRPr="00A9529A" w:rsidRDefault="00F54737" w:rsidP="00F54737">
    <w:pPr>
      <w:pStyle w:val="Header"/>
      <w:rPr>
        <w:rFonts w:asciiTheme="minorHAnsi" w:hAnsiTheme="minorHAnsi" w:cstheme="minorHAnsi"/>
        <w:i/>
        <w:sz w:val="16"/>
        <w:szCs w:val="16"/>
      </w:rPr>
    </w:pPr>
    <w:r w:rsidRPr="00A9529A">
      <w:rPr>
        <w:rFonts w:asciiTheme="minorHAnsi" w:hAnsiTheme="minorHAnsi" w:cstheme="minorHAnsi"/>
        <w:i/>
        <w:sz w:val="16"/>
        <w:szCs w:val="16"/>
      </w:rPr>
      <w:t>Railroad Insert</w:t>
    </w:r>
  </w:p>
  <w:p w14:paraId="5EFD42F2" w14:textId="6D2A7415" w:rsidR="008B3306" w:rsidRPr="00A9529A" w:rsidRDefault="008B3306" w:rsidP="008B3306">
    <w:pPr>
      <w:pStyle w:val="Footer"/>
      <w:jc w:val="right"/>
      <w:rPr>
        <w:rFonts w:asciiTheme="minorHAnsi" w:hAnsiTheme="minorHAnsi" w:cstheme="minorHAnsi"/>
        <w:i/>
        <w:sz w:val="16"/>
        <w:szCs w:val="16"/>
      </w:rPr>
    </w:pPr>
    <w:r w:rsidRPr="00A9529A">
      <w:rPr>
        <w:rFonts w:asciiTheme="minorHAnsi" w:hAnsiTheme="minorHAnsi" w:cstheme="minorHAnsi"/>
        <w:i/>
        <w:sz w:val="16"/>
        <w:szCs w:val="16"/>
      </w:rPr>
      <w:t xml:space="preserve">Updated </w:t>
    </w:r>
    <w:r w:rsidR="00BC3597">
      <w:rPr>
        <w:rFonts w:asciiTheme="minorHAnsi" w:hAnsiTheme="minorHAnsi" w:cstheme="minorHAnsi"/>
        <w:i/>
        <w:sz w:val="16"/>
        <w:szCs w:val="16"/>
      </w:rPr>
      <w:t>10</w:t>
    </w:r>
    <w:r w:rsidRPr="00A9529A">
      <w:rPr>
        <w:rFonts w:asciiTheme="minorHAnsi" w:hAnsiTheme="minorHAnsi" w:cstheme="minorHAnsi"/>
        <w:i/>
        <w:sz w:val="16"/>
        <w:szCs w:val="16"/>
      </w:rPr>
      <w:t>/</w:t>
    </w:r>
    <w:r w:rsidR="00BC3597">
      <w:rPr>
        <w:rFonts w:asciiTheme="minorHAnsi" w:hAnsiTheme="minorHAnsi" w:cstheme="minorHAnsi"/>
        <w:i/>
        <w:sz w:val="16"/>
        <w:szCs w:val="16"/>
      </w:rPr>
      <w:t>30</w:t>
    </w:r>
    <w:r w:rsidRPr="00A9529A">
      <w:rPr>
        <w:rFonts w:asciiTheme="minorHAnsi" w:hAnsiTheme="minorHAnsi" w:cstheme="minorHAnsi"/>
        <w:i/>
        <w:sz w:val="16"/>
        <w:szCs w:val="16"/>
      </w:rPr>
      <w:t>/</w:t>
    </w:r>
    <w:r w:rsidR="00A9529A">
      <w:rPr>
        <w:rFonts w:asciiTheme="minorHAnsi" w:hAnsiTheme="minorHAnsi" w:cstheme="minorHAnsi"/>
        <w: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AE0F" w14:textId="77777777" w:rsidR="00804C24" w:rsidRDefault="00804C24">
      <w:r>
        <w:separator/>
      </w:r>
    </w:p>
  </w:footnote>
  <w:footnote w:type="continuationSeparator" w:id="0">
    <w:p w14:paraId="500A6B01" w14:textId="77777777" w:rsidR="00804C24" w:rsidRDefault="0080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56A76"/>
    <w:multiLevelType w:val="hybridMultilevel"/>
    <w:tmpl w:val="A7A6FF1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4F3088"/>
    <w:multiLevelType w:val="hybridMultilevel"/>
    <w:tmpl w:val="1D302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0005867">
    <w:abstractNumId w:val="1"/>
  </w:num>
  <w:num w:numId="2" w16cid:durableId="57783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F5"/>
    <w:rsid w:val="000D5FAA"/>
    <w:rsid w:val="00174689"/>
    <w:rsid w:val="001E0F94"/>
    <w:rsid w:val="001F7AB6"/>
    <w:rsid w:val="002003C3"/>
    <w:rsid w:val="002B57C1"/>
    <w:rsid w:val="002C7CA9"/>
    <w:rsid w:val="003770E3"/>
    <w:rsid w:val="003B5E9D"/>
    <w:rsid w:val="004C347B"/>
    <w:rsid w:val="00573192"/>
    <w:rsid w:val="00665B18"/>
    <w:rsid w:val="006C4CEA"/>
    <w:rsid w:val="00804C24"/>
    <w:rsid w:val="008B3306"/>
    <w:rsid w:val="00A90952"/>
    <w:rsid w:val="00A9529A"/>
    <w:rsid w:val="00AD5659"/>
    <w:rsid w:val="00AE42F5"/>
    <w:rsid w:val="00AF34EB"/>
    <w:rsid w:val="00B204E1"/>
    <w:rsid w:val="00BB0916"/>
    <w:rsid w:val="00BC3597"/>
    <w:rsid w:val="00BF1AEF"/>
    <w:rsid w:val="00C41ED6"/>
    <w:rsid w:val="00C96708"/>
    <w:rsid w:val="00CE397D"/>
    <w:rsid w:val="00D068A4"/>
    <w:rsid w:val="00D57C68"/>
    <w:rsid w:val="00D95F7B"/>
    <w:rsid w:val="00DB35F5"/>
    <w:rsid w:val="00E25240"/>
    <w:rsid w:val="00E64767"/>
    <w:rsid w:val="00F41076"/>
    <w:rsid w:val="00F41951"/>
    <w:rsid w:val="00F54737"/>
    <w:rsid w:val="00FB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6C2C0D6"/>
  <w15:chartTrackingRefBased/>
  <w15:docId w15:val="{05A0D7E2-2303-4C6B-9CC0-59561FCF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E42F5"/>
    <w:rPr>
      <w:b/>
      <w:bCs/>
    </w:rPr>
  </w:style>
  <w:style w:type="paragraph" w:styleId="BalloonText">
    <w:name w:val="Balloon Text"/>
    <w:basedOn w:val="Normal"/>
    <w:semiHidden/>
    <w:rsid w:val="00AF34EB"/>
    <w:rPr>
      <w:rFonts w:ascii="Tahoma" w:hAnsi="Tahoma" w:cs="Tahoma"/>
      <w:sz w:val="16"/>
      <w:szCs w:val="16"/>
    </w:rPr>
  </w:style>
  <w:style w:type="paragraph" w:styleId="Header">
    <w:name w:val="header"/>
    <w:basedOn w:val="Normal"/>
    <w:rsid w:val="00D95F7B"/>
    <w:pPr>
      <w:tabs>
        <w:tab w:val="center" w:pos="4320"/>
        <w:tab w:val="right" w:pos="8640"/>
      </w:tabs>
    </w:pPr>
  </w:style>
  <w:style w:type="paragraph" w:styleId="Footer">
    <w:name w:val="footer"/>
    <w:basedOn w:val="Normal"/>
    <w:rsid w:val="00D95F7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222</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EARLY COORDINATION</vt:lpstr>
    </vt:vector>
  </TitlesOfParts>
  <Company>Iowa Department of Transportation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Coordination Railroad Insert</dc:title>
  <dc:subject/>
  <dc:creator>Iowa DOT</dc:creator>
  <cp:keywords>Accessibility Verified</cp:keywords>
  <dc:description/>
  <cp:lastModifiedBy>Rosenboom, Mackenzie [DOT]</cp:lastModifiedBy>
  <cp:revision>5</cp:revision>
  <dcterms:created xsi:type="dcterms:W3CDTF">2025-10-30T20:04:00Z</dcterms:created>
  <dcterms:modified xsi:type="dcterms:W3CDTF">2026-01-29T15:58:00Z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2025-10-30T20:04:19Z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f7116646-e245-44a0-aace-3eacb119c337</vt:lpwstr>
  </property>
  <property fmtid="{D5CDD505-2E9C-101B-9397-08002B2CF9AE}" pid="42" name="MSIP_Label_0faac733-ded1-41e0-8ea6-961193f81247_ContentBits">
    <vt:lpwstr>0</vt:lpwstr>
  </property>
</Properties>
</file>