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08" w:rsidRPr="0063259F" w:rsidRDefault="002370D0" w:rsidP="00080A08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Pr="00E720B4">
        <w:rPr>
          <w:sz w:val="24"/>
          <w:szCs w:val="24"/>
          <w:highlight w:val="lightGray"/>
        </w:rPr>
        <w:t>Insert Date]</w:t>
      </w:r>
      <w:r>
        <w:rPr>
          <w:sz w:val="24"/>
          <w:szCs w:val="24"/>
        </w:rPr>
        <w:t xml:space="preserve"> </w:t>
      </w:r>
    </w:p>
    <w:p w:rsidR="00080A08" w:rsidRPr="0063259F" w:rsidRDefault="00080A08" w:rsidP="00080A08">
      <w:pPr>
        <w:rPr>
          <w:sz w:val="24"/>
          <w:szCs w:val="24"/>
        </w:rPr>
      </w:pPr>
    </w:p>
    <w:p w:rsidR="00080A08" w:rsidRPr="0063259F" w:rsidRDefault="00080A08" w:rsidP="00080A08">
      <w:pPr>
        <w:rPr>
          <w:sz w:val="24"/>
          <w:szCs w:val="24"/>
        </w:rPr>
      </w:pPr>
    </w:p>
    <w:p w:rsidR="00080A08" w:rsidRPr="0063259F" w:rsidRDefault="00DD4868" w:rsidP="00080A08">
      <w:pPr>
        <w:rPr>
          <w:sz w:val="24"/>
          <w:szCs w:val="24"/>
        </w:rPr>
      </w:pPr>
      <w:r>
        <w:rPr>
          <w:sz w:val="24"/>
          <w:szCs w:val="24"/>
        </w:rPr>
        <w:t>Mr. Hector Santiago</w:t>
      </w:r>
      <w:r w:rsidR="00A830E5" w:rsidRPr="0063259F">
        <w:rPr>
          <w:sz w:val="24"/>
          <w:szCs w:val="24"/>
        </w:rPr>
        <w:fldChar w:fldCharType="begin"/>
      </w:r>
      <w:r w:rsidR="00080A08" w:rsidRPr="0063259F">
        <w:rPr>
          <w:sz w:val="24"/>
          <w:szCs w:val="24"/>
        </w:rPr>
        <w:instrText xml:space="preserve"> MERGEFIELD Agency </w:instrText>
      </w:r>
      <w:r w:rsidR="00A830E5" w:rsidRPr="0063259F">
        <w:rPr>
          <w:sz w:val="24"/>
          <w:szCs w:val="24"/>
        </w:rPr>
        <w:fldChar w:fldCharType="end"/>
      </w:r>
    </w:p>
    <w:p w:rsidR="00080A08" w:rsidRDefault="00DD4868" w:rsidP="00080A08">
      <w:pPr>
        <w:rPr>
          <w:sz w:val="24"/>
          <w:szCs w:val="24"/>
        </w:rPr>
      </w:pPr>
      <w:r>
        <w:rPr>
          <w:sz w:val="24"/>
          <w:szCs w:val="24"/>
        </w:rPr>
        <w:t>National Parks Service</w:t>
      </w:r>
    </w:p>
    <w:p w:rsidR="00DD4868" w:rsidRDefault="00DD4868" w:rsidP="00080A08">
      <w:pPr>
        <w:rPr>
          <w:sz w:val="24"/>
          <w:szCs w:val="24"/>
        </w:rPr>
      </w:pPr>
      <w:r>
        <w:rPr>
          <w:sz w:val="24"/>
          <w:szCs w:val="24"/>
        </w:rPr>
        <w:t>Rivers Trails and Conservation Assistance Program</w:t>
      </w:r>
    </w:p>
    <w:p w:rsidR="00DD4868" w:rsidRDefault="00DD4868" w:rsidP="00080A08">
      <w:pPr>
        <w:rPr>
          <w:sz w:val="24"/>
          <w:szCs w:val="24"/>
        </w:rPr>
      </w:pPr>
      <w:smartTag w:uri="urn:schemas-microsoft-com:office:smarttags" w:element="place">
        <w:r>
          <w:rPr>
            <w:sz w:val="24"/>
            <w:szCs w:val="24"/>
          </w:rPr>
          <w:t>Midwest</w:t>
        </w:r>
      </w:smartTag>
      <w:r>
        <w:rPr>
          <w:sz w:val="24"/>
          <w:szCs w:val="24"/>
        </w:rPr>
        <w:t xml:space="preserve"> Regional Office</w:t>
      </w:r>
    </w:p>
    <w:p w:rsidR="00DD4868" w:rsidRDefault="00DD4868" w:rsidP="00080A08">
      <w:pPr>
        <w:rPr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  <w:szCs w:val="24"/>
            </w:rPr>
            <w:t>601 Riverside Drive</w:t>
          </w:r>
        </w:smartTag>
      </w:smartTag>
    </w:p>
    <w:p w:rsidR="00DD4868" w:rsidRPr="0063259F" w:rsidRDefault="00DD4868" w:rsidP="00080A08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Omaha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NE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68102</w:t>
          </w:r>
        </w:smartTag>
      </w:smartTag>
    </w:p>
    <w:p w:rsidR="00080A08" w:rsidRPr="0063259F" w:rsidRDefault="00080A08" w:rsidP="00080A08">
      <w:pPr>
        <w:rPr>
          <w:sz w:val="24"/>
          <w:szCs w:val="24"/>
        </w:rPr>
      </w:pPr>
    </w:p>
    <w:p w:rsidR="00C745B4" w:rsidRPr="0063259F" w:rsidRDefault="00080A08" w:rsidP="007E458F">
      <w:pPr>
        <w:rPr>
          <w:sz w:val="24"/>
          <w:szCs w:val="24"/>
        </w:rPr>
      </w:pPr>
      <w:r w:rsidRPr="0063259F">
        <w:rPr>
          <w:sz w:val="24"/>
          <w:szCs w:val="24"/>
        </w:rPr>
        <w:t>Re:</w:t>
      </w:r>
      <w:r w:rsidRPr="0063259F">
        <w:rPr>
          <w:sz w:val="24"/>
          <w:szCs w:val="24"/>
        </w:rPr>
        <w:tab/>
      </w:r>
      <w:r w:rsidR="00FF7CE1" w:rsidRPr="00FF7CE1">
        <w:rPr>
          <w:sz w:val="24"/>
          <w:szCs w:val="24"/>
          <w:highlight w:val="lightGray"/>
        </w:rPr>
        <w:t xml:space="preserve">[Insert Project </w:t>
      </w:r>
      <w:r w:rsidR="00E720B4">
        <w:rPr>
          <w:sz w:val="24"/>
          <w:szCs w:val="24"/>
          <w:highlight w:val="lightGray"/>
        </w:rPr>
        <w:t xml:space="preserve">Name and Project </w:t>
      </w:r>
      <w:r w:rsidR="00FF7CE1" w:rsidRPr="00FF7CE1">
        <w:rPr>
          <w:sz w:val="24"/>
          <w:szCs w:val="24"/>
          <w:highlight w:val="lightGray"/>
        </w:rPr>
        <w:t>Number]</w:t>
      </w:r>
    </w:p>
    <w:p w:rsidR="00080A08" w:rsidRPr="0063259F" w:rsidRDefault="00080A08" w:rsidP="00080A08">
      <w:pPr>
        <w:ind w:left="720" w:hanging="720"/>
        <w:rPr>
          <w:sz w:val="24"/>
          <w:szCs w:val="24"/>
        </w:rPr>
      </w:pPr>
    </w:p>
    <w:p w:rsidR="00080A08" w:rsidRPr="0063259F" w:rsidRDefault="00080A08" w:rsidP="00080A08">
      <w:pPr>
        <w:rPr>
          <w:sz w:val="24"/>
          <w:szCs w:val="24"/>
        </w:rPr>
      </w:pPr>
    </w:p>
    <w:p w:rsidR="00080A08" w:rsidRPr="0063259F" w:rsidRDefault="00080A08" w:rsidP="00080A08">
      <w:pPr>
        <w:rPr>
          <w:sz w:val="24"/>
          <w:szCs w:val="24"/>
        </w:rPr>
      </w:pPr>
      <w:r w:rsidRPr="0063259F">
        <w:rPr>
          <w:sz w:val="24"/>
          <w:szCs w:val="24"/>
        </w:rPr>
        <w:t xml:space="preserve">Dear </w:t>
      </w:r>
      <w:r w:rsidR="00DD4868">
        <w:rPr>
          <w:sz w:val="24"/>
          <w:szCs w:val="24"/>
        </w:rPr>
        <w:t>Mr. Santiago</w:t>
      </w:r>
      <w:r w:rsidR="00D10463">
        <w:rPr>
          <w:sz w:val="24"/>
          <w:szCs w:val="24"/>
        </w:rPr>
        <w:t>:</w:t>
      </w:r>
    </w:p>
    <w:p w:rsidR="00080A08" w:rsidRPr="0063259F" w:rsidRDefault="00080A08" w:rsidP="00080A08">
      <w:pPr>
        <w:rPr>
          <w:sz w:val="24"/>
          <w:szCs w:val="24"/>
        </w:rPr>
      </w:pPr>
    </w:p>
    <w:p w:rsidR="00251C6F" w:rsidRDefault="004B75DA" w:rsidP="00080A08">
      <w:pPr>
        <w:jc w:val="both"/>
        <w:rPr>
          <w:sz w:val="24"/>
          <w:szCs w:val="24"/>
        </w:rPr>
      </w:pPr>
      <w:r w:rsidRPr="0063259F">
        <w:rPr>
          <w:sz w:val="24"/>
          <w:szCs w:val="24"/>
        </w:rPr>
        <w:t>For the purpose of complying with the National Environmental Policy Act (NEPA)</w:t>
      </w:r>
      <w:r w:rsidR="00DD4868">
        <w:rPr>
          <w:sz w:val="24"/>
          <w:szCs w:val="24"/>
        </w:rPr>
        <w:t xml:space="preserve"> and Section 5(d) of the </w:t>
      </w:r>
      <w:r w:rsidR="00251C6F">
        <w:rPr>
          <w:sz w:val="24"/>
          <w:szCs w:val="24"/>
        </w:rPr>
        <w:t>N</w:t>
      </w:r>
      <w:r w:rsidR="00DD4868">
        <w:rPr>
          <w:sz w:val="24"/>
          <w:szCs w:val="24"/>
        </w:rPr>
        <w:t>ational Wild and Scenic Rivers Act (16 USC 1271-1287</w:t>
      </w:r>
      <w:r w:rsidR="00D65D72">
        <w:rPr>
          <w:sz w:val="24"/>
          <w:szCs w:val="24"/>
        </w:rPr>
        <w:t>)</w:t>
      </w:r>
      <w:r w:rsidRPr="0063259F">
        <w:rPr>
          <w:sz w:val="24"/>
          <w:szCs w:val="24"/>
        </w:rPr>
        <w:t xml:space="preserve">, </w:t>
      </w:r>
      <w:r w:rsidR="00FF7CE1" w:rsidRPr="00FF7CE1">
        <w:rPr>
          <w:sz w:val="24"/>
          <w:szCs w:val="24"/>
          <w:highlight w:val="lightGray"/>
        </w:rPr>
        <w:t>[Insert Project Sponsor]</w:t>
      </w:r>
      <w:r w:rsidR="00AE5D1A">
        <w:rPr>
          <w:sz w:val="24"/>
          <w:szCs w:val="24"/>
        </w:rPr>
        <w:t>,</w:t>
      </w:r>
      <w:r w:rsidRPr="0063259F">
        <w:rPr>
          <w:sz w:val="24"/>
          <w:szCs w:val="24"/>
        </w:rPr>
        <w:t xml:space="preserve"> in coordination with the Federal Highway Administration and the</w:t>
      </w:r>
      <w:r w:rsidR="00080A08" w:rsidRPr="0063259F">
        <w:rPr>
          <w:sz w:val="24"/>
          <w:szCs w:val="24"/>
        </w:rPr>
        <w:t xml:space="preserve"> Iowa Department of Transportation</w:t>
      </w:r>
      <w:r w:rsidR="00AE5D1A">
        <w:rPr>
          <w:sz w:val="24"/>
          <w:szCs w:val="24"/>
        </w:rPr>
        <w:t>,</w:t>
      </w:r>
      <w:r w:rsidR="00080A08" w:rsidRPr="0063259F">
        <w:rPr>
          <w:sz w:val="24"/>
          <w:szCs w:val="24"/>
        </w:rPr>
        <w:t xml:space="preserve"> is </w:t>
      </w:r>
      <w:r w:rsidR="00582223">
        <w:rPr>
          <w:sz w:val="24"/>
          <w:szCs w:val="24"/>
        </w:rPr>
        <w:t xml:space="preserve">initiating </w:t>
      </w:r>
      <w:r w:rsidR="00677A54">
        <w:rPr>
          <w:sz w:val="24"/>
          <w:szCs w:val="24"/>
        </w:rPr>
        <w:t>c</w:t>
      </w:r>
      <w:r w:rsidR="00251C6F">
        <w:rPr>
          <w:sz w:val="24"/>
          <w:szCs w:val="24"/>
        </w:rPr>
        <w:t xml:space="preserve">onsultation with the National Parks Service regarding the </w:t>
      </w:r>
      <w:r w:rsidR="00FF7CE1" w:rsidRPr="00FF7CE1">
        <w:rPr>
          <w:sz w:val="24"/>
          <w:szCs w:val="24"/>
          <w:highlight w:val="lightGray"/>
        </w:rPr>
        <w:t>[Insert Project Title and Location]</w:t>
      </w:r>
      <w:r w:rsidR="00FF7CE1">
        <w:rPr>
          <w:sz w:val="24"/>
          <w:szCs w:val="24"/>
        </w:rPr>
        <w:t>.</w:t>
      </w:r>
    </w:p>
    <w:p w:rsidR="00251C6F" w:rsidRDefault="00251C6F" w:rsidP="00080A08">
      <w:pPr>
        <w:jc w:val="both"/>
        <w:rPr>
          <w:sz w:val="24"/>
          <w:szCs w:val="24"/>
        </w:rPr>
      </w:pPr>
    </w:p>
    <w:p w:rsidR="00620147" w:rsidRDefault="002370D0" w:rsidP="00080A08">
      <w:pPr>
        <w:jc w:val="both"/>
        <w:rPr>
          <w:sz w:val="24"/>
          <w:szCs w:val="24"/>
        </w:rPr>
      </w:pPr>
      <w:r w:rsidRPr="002370D0">
        <w:rPr>
          <w:sz w:val="24"/>
          <w:szCs w:val="24"/>
          <w:highlight w:val="lightGray"/>
        </w:rPr>
        <w:t>[Insert Detailed Project Description Similar to the Following Text]</w:t>
      </w:r>
      <w:r w:rsidR="00251C6F">
        <w:rPr>
          <w:sz w:val="24"/>
          <w:szCs w:val="24"/>
        </w:rPr>
        <w:t xml:space="preserve">Allamakee County proposes to replace the Stone House Bridge which spans the Yellow River south and east of </w:t>
      </w:r>
      <w:r w:rsidR="004B24FB">
        <w:rPr>
          <w:sz w:val="24"/>
          <w:szCs w:val="24"/>
        </w:rPr>
        <w:t>Myron, Iowa on W-4B (Yellow River Dr.).  This portion of the river is listed on the National Rivers Inventory</w:t>
      </w:r>
      <w:r w:rsidR="005F0C93">
        <w:rPr>
          <w:sz w:val="24"/>
          <w:szCs w:val="24"/>
        </w:rPr>
        <w:t xml:space="preserve">.  The project entails </w:t>
      </w:r>
      <w:r w:rsidR="00620147">
        <w:rPr>
          <w:sz w:val="24"/>
          <w:szCs w:val="24"/>
        </w:rPr>
        <w:t>removing the existing bridge and replacing it with a 226’4” x 30’ bridge on the existing alignment.  Due to a substandard horizontal curve on the east end of the bridge, construction will include grading a 600-ft approach east of the bridge and a 700-ft approach west of the bridge.</w:t>
      </w:r>
      <w:r w:rsidR="005F0C93">
        <w:rPr>
          <w:sz w:val="24"/>
          <w:szCs w:val="24"/>
        </w:rPr>
        <w:t xml:space="preserve">  </w:t>
      </w:r>
      <w:r w:rsidR="004B24FB">
        <w:rPr>
          <w:sz w:val="24"/>
          <w:szCs w:val="24"/>
        </w:rPr>
        <w:t xml:space="preserve"> </w:t>
      </w:r>
    </w:p>
    <w:p w:rsidR="00620147" w:rsidRDefault="00620147" w:rsidP="00080A08">
      <w:pPr>
        <w:jc w:val="both"/>
        <w:rPr>
          <w:sz w:val="24"/>
          <w:szCs w:val="24"/>
        </w:rPr>
      </w:pPr>
    </w:p>
    <w:p w:rsidR="007451D1" w:rsidRDefault="00620147" w:rsidP="00080A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Iowa Department of Transportation has determined the project is not likely to have an adverse affect on the Outstandingly Remarkable Values (ORVs) of the </w:t>
      </w:r>
      <w:r w:rsidR="00547920" w:rsidRPr="00547920">
        <w:rPr>
          <w:sz w:val="24"/>
          <w:szCs w:val="24"/>
          <w:highlight w:val="lightGray"/>
        </w:rPr>
        <w:t>[Insert River Name]</w:t>
      </w:r>
      <w:r w:rsidR="005479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7451D1">
        <w:rPr>
          <w:sz w:val="24"/>
          <w:szCs w:val="24"/>
        </w:rPr>
        <w:t xml:space="preserve">the project will not effectively foreclose wild, scenic or recreational status on them.  </w:t>
      </w:r>
    </w:p>
    <w:p w:rsidR="007451D1" w:rsidRDefault="007451D1" w:rsidP="00080A08">
      <w:pPr>
        <w:jc w:val="both"/>
        <w:rPr>
          <w:sz w:val="24"/>
          <w:szCs w:val="24"/>
        </w:rPr>
      </w:pPr>
    </w:p>
    <w:p w:rsidR="00080A08" w:rsidRPr="0063259F" w:rsidRDefault="007451D1" w:rsidP="00080A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location map and plan sheets for the project are attached to this letter. Please </w:t>
      </w:r>
      <w:r w:rsidR="00D65D72">
        <w:rPr>
          <w:sz w:val="24"/>
          <w:szCs w:val="24"/>
        </w:rPr>
        <w:t>r</w:t>
      </w:r>
      <w:r>
        <w:rPr>
          <w:sz w:val="24"/>
          <w:szCs w:val="24"/>
        </w:rPr>
        <w:t>eview the proposed project and provide your comment</w:t>
      </w:r>
      <w:r w:rsidR="00D65D72">
        <w:rPr>
          <w:sz w:val="24"/>
          <w:szCs w:val="24"/>
        </w:rPr>
        <w:t>s</w:t>
      </w:r>
      <w:r>
        <w:rPr>
          <w:sz w:val="24"/>
          <w:szCs w:val="24"/>
        </w:rPr>
        <w:t xml:space="preserve"> to the Iowa Department of </w:t>
      </w:r>
      <w:r w:rsidR="00D65D72">
        <w:rPr>
          <w:sz w:val="24"/>
          <w:szCs w:val="24"/>
        </w:rPr>
        <w:t>T</w:t>
      </w:r>
      <w:r>
        <w:rPr>
          <w:sz w:val="24"/>
          <w:szCs w:val="24"/>
        </w:rPr>
        <w:t>ransportation</w:t>
      </w:r>
      <w:r w:rsidR="00830747">
        <w:rPr>
          <w:sz w:val="24"/>
          <w:szCs w:val="24"/>
        </w:rPr>
        <w:t xml:space="preserve"> </w:t>
      </w:r>
      <w:r w:rsidR="00D65D72">
        <w:rPr>
          <w:sz w:val="24"/>
          <w:szCs w:val="24"/>
        </w:rPr>
        <w:t>Your response within 30 days of receipt of this letter would be appreciated.</w:t>
      </w:r>
      <w:r w:rsidR="00D65D72" w:rsidRPr="0063259F">
        <w:rPr>
          <w:sz w:val="24"/>
          <w:szCs w:val="24"/>
        </w:rPr>
        <w:t xml:space="preserve"> </w:t>
      </w:r>
      <w:r w:rsidR="00080A08" w:rsidRPr="0063259F">
        <w:rPr>
          <w:sz w:val="24"/>
          <w:szCs w:val="24"/>
        </w:rPr>
        <w:t xml:space="preserve">If you have any questions about the project please contact </w:t>
      </w:r>
      <w:r w:rsidR="00FF7CE1" w:rsidRPr="00FF7CE1">
        <w:rPr>
          <w:sz w:val="24"/>
          <w:szCs w:val="24"/>
          <w:highlight w:val="lightGray"/>
        </w:rPr>
        <w:t>[Insert Document Manage</w:t>
      </w:r>
      <w:r w:rsidR="00FF7CE1">
        <w:rPr>
          <w:sz w:val="24"/>
          <w:szCs w:val="24"/>
          <w:highlight w:val="lightGray"/>
        </w:rPr>
        <w:t>r</w:t>
      </w:r>
      <w:r w:rsidR="00D65D72">
        <w:rPr>
          <w:sz w:val="24"/>
          <w:szCs w:val="24"/>
          <w:highlight w:val="lightGray"/>
        </w:rPr>
        <w:t>’</w:t>
      </w:r>
      <w:r w:rsidR="00FF7CE1">
        <w:rPr>
          <w:sz w:val="24"/>
          <w:szCs w:val="24"/>
          <w:highlight w:val="lightGray"/>
        </w:rPr>
        <w:t>s Name, Phone Number and Email</w:t>
      </w:r>
      <w:r w:rsidR="00FF7CE1">
        <w:rPr>
          <w:sz w:val="24"/>
          <w:szCs w:val="24"/>
        </w:rPr>
        <w:t xml:space="preserve">] </w:t>
      </w:r>
    </w:p>
    <w:p w:rsidR="00080A08" w:rsidRPr="0063259F" w:rsidRDefault="00080A08" w:rsidP="00080A08">
      <w:pPr>
        <w:rPr>
          <w:sz w:val="24"/>
          <w:szCs w:val="24"/>
        </w:rPr>
      </w:pPr>
    </w:p>
    <w:p w:rsidR="00080A08" w:rsidRPr="0063259F" w:rsidRDefault="00080A08" w:rsidP="00080A08">
      <w:pPr>
        <w:rPr>
          <w:sz w:val="24"/>
          <w:szCs w:val="24"/>
        </w:rPr>
      </w:pPr>
      <w:r w:rsidRPr="0063259F">
        <w:rPr>
          <w:sz w:val="24"/>
          <w:szCs w:val="24"/>
        </w:rPr>
        <w:t>Sincerely,</w:t>
      </w:r>
    </w:p>
    <w:p w:rsidR="00080A08" w:rsidRPr="0063259F" w:rsidRDefault="00080A08" w:rsidP="00080A08">
      <w:pPr>
        <w:rPr>
          <w:sz w:val="24"/>
          <w:szCs w:val="24"/>
        </w:rPr>
      </w:pPr>
    </w:p>
    <w:p w:rsidR="00080A08" w:rsidRPr="0063259F" w:rsidRDefault="00080A08" w:rsidP="00080A08">
      <w:pPr>
        <w:rPr>
          <w:sz w:val="24"/>
          <w:szCs w:val="24"/>
        </w:rPr>
      </w:pPr>
    </w:p>
    <w:p w:rsidR="00080A08" w:rsidRPr="0063259F" w:rsidRDefault="00080A08" w:rsidP="00080A08">
      <w:pPr>
        <w:rPr>
          <w:sz w:val="24"/>
          <w:szCs w:val="24"/>
        </w:rPr>
      </w:pPr>
    </w:p>
    <w:p w:rsidR="00080A08" w:rsidRPr="0063259F" w:rsidRDefault="002370D0" w:rsidP="00080A08">
      <w:pPr>
        <w:rPr>
          <w:sz w:val="24"/>
          <w:szCs w:val="24"/>
        </w:rPr>
      </w:pPr>
      <w:r w:rsidRPr="002370D0">
        <w:rPr>
          <w:sz w:val="24"/>
          <w:szCs w:val="24"/>
          <w:highlight w:val="lightGray"/>
        </w:rPr>
        <w:t>[Insert Document Manager Name]</w:t>
      </w:r>
    </w:p>
    <w:p w:rsidR="00080A08" w:rsidRDefault="00D94A20" w:rsidP="00080A08">
      <w:pPr>
        <w:rPr>
          <w:sz w:val="24"/>
          <w:szCs w:val="24"/>
        </w:rPr>
      </w:pPr>
      <w:r w:rsidRPr="00D94A20">
        <w:rPr>
          <w:sz w:val="24"/>
          <w:szCs w:val="24"/>
        </w:rPr>
        <w:t>Iowa Department of Transportation</w:t>
      </w:r>
    </w:p>
    <w:p w:rsidR="00D94A20" w:rsidRPr="0063259F" w:rsidRDefault="00D94A20" w:rsidP="00080A08">
      <w:pPr>
        <w:rPr>
          <w:sz w:val="24"/>
          <w:szCs w:val="24"/>
        </w:rPr>
      </w:pPr>
    </w:p>
    <w:p w:rsidR="00080A08" w:rsidRPr="0063259F" w:rsidRDefault="00080A08" w:rsidP="00080A08">
      <w:pPr>
        <w:rPr>
          <w:sz w:val="24"/>
          <w:szCs w:val="24"/>
        </w:rPr>
      </w:pPr>
    </w:p>
    <w:p w:rsidR="00371749" w:rsidRDefault="00371749" w:rsidP="00C745B4">
      <w:pPr>
        <w:ind w:left="720" w:hanging="720"/>
        <w:rPr>
          <w:sz w:val="24"/>
          <w:szCs w:val="24"/>
          <w:u w:val="single"/>
        </w:rPr>
      </w:pPr>
    </w:p>
    <w:p w:rsidR="00C745B4" w:rsidRPr="0063259F" w:rsidRDefault="00C745B4" w:rsidP="00C745B4">
      <w:pPr>
        <w:ind w:left="720" w:hanging="720"/>
        <w:rPr>
          <w:sz w:val="24"/>
          <w:szCs w:val="24"/>
          <w:u w:val="single"/>
        </w:rPr>
      </w:pPr>
      <w:r w:rsidRPr="0063259F">
        <w:rPr>
          <w:sz w:val="24"/>
          <w:szCs w:val="24"/>
          <w:u w:val="single"/>
        </w:rPr>
        <w:t>Enclosures:</w:t>
      </w:r>
    </w:p>
    <w:p w:rsidR="00C745B4" w:rsidRDefault="00C42B2A" w:rsidP="00C745B4">
      <w:pPr>
        <w:rPr>
          <w:sz w:val="24"/>
          <w:szCs w:val="24"/>
        </w:rPr>
      </w:pPr>
      <w:r>
        <w:rPr>
          <w:sz w:val="24"/>
          <w:szCs w:val="24"/>
        </w:rPr>
        <w:t xml:space="preserve">Location </w:t>
      </w:r>
      <w:r w:rsidR="00C745B4" w:rsidRPr="0063259F">
        <w:rPr>
          <w:sz w:val="24"/>
          <w:szCs w:val="24"/>
        </w:rPr>
        <w:t xml:space="preserve">Map </w:t>
      </w:r>
    </w:p>
    <w:p w:rsidR="007451D1" w:rsidRPr="0063259F" w:rsidRDefault="007451D1" w:rsidP="00C745B4">
      <w:pPr>
        <w:rPr>
          <w:sz w:val="24"/>
          <w:szCs w:val="24"/>
        </w:rPr>
      </w:pPr>
      <w:r>
        <w:rPr>
          <w:sz w:val="24"/>
          <w:szCs w:val="24"/>
        </w:rPr>
        <w:t>Plan Sheets</w:t>
      </w:r>
    </w:p>
    <w:p w:rsidR="00C745B4" w:rsidRPr="0063259F" w:rsidRDefault="00C745B4" w:rsidP="00C745B4">
      <w:pPr>
        <w:ind w:left="720" w:hanging="720"/>
        <w:rPr>
          <w:sz w:val="24"/>
          <w:szCs w:val="24"/>
        </w:rPr>
      </w:pPr>
    </w:p>
    <w:p w:rsidR="00C745B4" w:rsidRDefault="003D0156" w:rsidP="00C745B4">
      <w:pPr>
        <w:ind w:left="720" w:hanging="720"/>
        <w:rPr>
          <w:sz w:val="24"/>
          <w:szCs w:val="24"/>
        </w:rPr>
      </w:pPr>
      <w:r>
        <w:rPr>
          <w:sz w:val="24"/>
          <w:szCs w:val="24"/>
          <w:u w:val="single"/>
        </w:rPr>
        <w:t>cc</w:t>
      </w:r>
      <w:r w:rsidR="00C745B4" w:rsidRPr="0063259F">
        <w:rPr>
          <w:sz w:val="24"/>
          <w:szCs w:val="24"/>
          <w:u w:val="single"/>
        </w:rPr>
        <w:t>:</w:t>
      </w:r>
      <w:r w:rsidR="00C745B4" w:rsidRPr="0063259F">
        <w:rPr>
          <w:sz w:val="24"/>
          <w:szCs w:val="24"/>
        </w:rPr>
        <w:t xml:space="preserve"> </w:t>
      </w:r>
    </w:p>
    <w:p w:rsidR="002A2C35" w:rsidRDefault="002370D0" w:rsidP="00C745B4">
      <w:pPr>
        <w:ind w:left="720" w:hanging="720"/>
        <w:rPr>
          <w:sz w:val="24"/>
          <w:szCs w:val="24"/>
        </w:rPr>
      </w:pPr>
      <w:r w:rsidRPr="00E720B4">
        <w:rPr>
          <w:sz w:val="24"/>
          <w:szCs w:val="24"/>
          <w:highlight w:val="lightGray"/>
        </w:rPr>
        <w:t>[Local Contact</w:t>
      </w:r>
      <w:r>
        <w:rPr>
          <w:sz w:val="24"/>
          <w:szCs w:val="24"/>
        </w:rPr>
        <w:t>]</w:t>
      </w:r>
      <w:r w:rsidR="00D94A20">
        <w:rPr>
          <w:sz w:val="24"/>
          <w:szCs w:val="24"/>
        </w:rPr>
        <w:t xml:space="preserve">, </w:t>
      </w:r>
      <w:r>
        <w:rPr>
          <w:sz w:val="24"/>
          <w:szCs w:val="24"/>
        </w:rPr>
        <w:t>[</w:t>
      </w:r>
      <w:r w:rsidR="00D94A20" w:rsidRPr="00E720B4">
        <w:rPr>
          <w:sz w:val="24"/>
          <w:szCs w:val="24"/>
          <w:highlight w:val="lightGray"/>
        </w:rPr>
        <w:t>County</w:t>
      </w:r>
      <w:r w:rsidRPr="00E720B4">
        <w:rPr>
          <w:sz w:val="24"/>
          <w:szCs w:val="24"/>
          <w:highlight w:val="lightGray"/>
        </w:rPr>
        <w:t xml:space="preserve"> or City</w:t>
      </w:r>
      <w:r>
        <w:rPr>
          <w:sz w:val="24"/>
          <w:szCs w:val="24"/>
        </w:rPr>
        <w:t>]</w:t>
      </w:r>
    </w:p>
    <w:p w:rsidR="007E458F" w:rsidRPr="0063259F" w:rsidRDefault="002370D0" w:rsidP="00C745B4">
      <w:pPr>
        <w:ind w:left="720" w:hanging="720"/>
        <w:rPr>
          <w:sz w:val="24"/>
          <w:szCs w:val="24"/>
        </w:rPr>
      </w:pPr>
      <w:r w:rsidRPr="00E720B4">
        <w:rPr>
          <w:sz w:val="24"/>
          <w:szCs w:val="24"/>
          <w:highlight w:val="lightGray"/>
        </w:rPr>
        <w:t>[Local Engineer]</w:t>
      </w:r>
      <w:r w:rsidR="007E458F">
        <w:rPr>
          <w:sz w:val="24"/>
          <w:szCs w:val="24"/>
        </w:rPr>
        <w:t>, IADOT</w:t>
      </w:r>
    </w:p>
    <w:p w:rsidR="00C745B4" w:rsidRDefault="00C745B4" w:rsidP="00C745B4">
      <w:pPr>
        <w:rPr>
          <w:sz w:val="24"/>
          <w:szCs w:val="24"/>
        </w:rPr>
      </w:pPr>
      <w:r w:rsidRPr="0063259F">
        <w:rPr>
          <w:sz w:val="24"/>
          <w:szCs w:val="24"/>
        </w:rPr>
        <w:t>Mike LaPietra, FHWA</w:t>
      </w:r>
    </w:p>
    <w:p w:rsidR="00D94A20" w:rsidRPr="0063259F" w:rsidRDefault="002370D0" w:rsidP="00C745B4">
      <w:pPr>
        <w:rPr>
          <w:sz w:val="24"/>
          <w:szCs w:val="24"/>
        </w:rPr>
      </w:pPr>
      <w:r w:rsidRPr="00E720B4">
        <w:rPr>
          <w:sz w:val="24"/>
          <w:szCs w:val="24"/>
          <w:highlight w:val="lightGray"/>
        </w:rPr>
        <w:t>[FHWA Engineer]</w:t>
      </w:r>
      <w:r w:rsidR="00D94A20">
        <w:rPr>
          <w:sz w:val="24"/>
          <w:szCs w:val="24"/>
        </w:rPr>
        <w:t>, FHWA</w:t>
      </w:r>
    </w:p>
    <w:p w:rsidR="00F53BF0" w:rsidRDefault="00F53BF0" w:rsidP="00C745B4">
      <w:pPr>
        <w:pStyle w:val="BodyText"/>
      </w:pPr>
    </w:p>
    <w:sectPr w:rsidR="00F53BF0" w:rsidSect="00AB0CDC">
      <w:pgSz w:w="12240" w:h="15840"/>
      <w:pgMar w:top="2160" w:right="1800" w:bottom="547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236" w:rsidRDefault="00B90236">
      <w:r>
        <w:separator/>
      </w:r>
    </w:p>
  </w:endnote>
  <w:endnote w:type="continuationSeparator" w:id="0">
    <w:p w:rsidR="00B90236" w:rsidRDefault="00B90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236" w:rsidRDefault="00B90236">
      <w:r>
        <w:separator/>
      </w:r>
    </w:p>
  </w:footnote>
  <w:footnote w:type="continuationSeparator" w:id="0">
    <w:p w:rsidR="00B90236" w:rsidRDefault="00B902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A08"/>
    <w:rsid w:val="00080A08"/>
    <w:rsid w:val="0010785E"/>
    <w:rsid w:val="00173CA8"/>
    <w:rsid w:val="002117C0"/>
    <w:rsid w:val="002217A0"/>
    <w:rsid w:val="002370D0"/>
    <w:rsid w:val="00251C6F"/>
    <w:rsid w:val="00291C1B"/>
    <w:rsid w:val="002A2C35"/>
    <w:rsid w:val="00371749"/>
    <w:rsid w:val="003A676C"/>
    <w:rsid w:val="003D0156"/>
    <w:rsid w:val="004A01CC"/>
    <w:rsid w:val="004B24FB"/>
    <w:rsid w:val="004B75DA"/>
    <w:rsid w:val="005060DB"/>
    <w:rsid w:val="00547920"/>
    <w:rsid w:val="00582223"/>
    <w:rsid w:val="005F0C93"/>
    <w:rsid w:val="00620147"/>
    <w:rsid w:val="0063259F"/>
    <w:rsid w:val="00677A54"/>
    <w:rsid w:val="00693000"/>
    <w:rsid w:val="006E1886"/>
    <w:rsid w:val="007451D1"/>
    <w:rsid w:val="00755921"/>
    <w:rsid w:val="007E458F"/>
    <w:rsid w:val="00830747"/>
    <w:rsid w:val="00860E6D"/>
    <w:rsid w:val="008B461D"/>
    <w:rsid w:val="00A40E46"/>
    <w:rsid w:val="00A830E5"/>
    <w:rsid w:val="00A83FC9"/>
    <w:rsid w:val="00A86397"/>
    <w:rsid w:val="00AB0CDC"/>
    <w:rsid w:val="00AE5D1A"/>
    <w:rsid w:val="00B30E5C"/>
    <w:rsid w:val="00B3231B"/>
    <w:rsid w:val="00B44076"/>
    <w:rsid w:val="00B5311A"/>
    <w:rsid w:val="00B90236"/>
    <w:rsid w:val="00BC23A4"/>
    <w:rsid w:val="00C42B2A"/>
    <w:rsid w:val="00C573AF"/>
    <w:rsid w:val="00C745B4"/>
    <w:rsid w:val="00C82307"/>
    <w:rsid w:val="00C828A2"/>
    <w:rsid w:val="00CF23D2"/>
    <w:rsid w:val="00D10463"/>
    <w:rsid w:val="00D65D72"/>
    <w:rsid w:val="00D94A20"/>
    <w:rsid w:val="00DD4868"/>
    <w:rsid w:val="00E601EE"/>
    <w:rsid w:val="00E720B4"/>
    <w:rsid w:val="00F34363"/>
    <w:rsid w:val="00F53BF0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A08"/>
  </w:style>
  <w:style w:type="paragraph" w:styleId="Heading1">
    <w:name w:val="heading 1"/>
    <w:basedOn w:val="Normal"/>
    <w:next w:val="Normal"/>
    <w:qFormat/>
    <w:rsid w:val="00080A08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80A08"/>
    <w:pPr>
      <w:spacing w:after="120"/>
    </w:pPr>
    <w:rPr>
      <w:rFonts w:ascii="Arial" w:hAnsi="Arial"/>
      <w:sz w:val="22"/>
      <w:szCs w:val="24"/>
    </w:rPr>
  </w:style>
  <w:style w:type="paragraph" w:styleId="Header">
    <w:name w:val="header"/>
    <w:basedOn w:val="Normal"/>
    <w:rsid w:val="00173C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3CA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D65D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5D72"/>
  </w:style>
  <w:style w:type="character" w:customStyle="1" w:styleId="CommentTextChar">
    <w:name w:val="Comment Text Char"/>
    <w:basedOn w:val="DefaultParagraphFont"/>
    <w:link w:val="CommentText"/>
    <w:rsid w:val="00D65D72"/>
  </w:style>
  <w:style w:type="paragraph" w:styleId="CommentSubject">
    <w:name w:val="annotation subject"/>
    <w:basedOn w:val="CommentText"/>
    <w:next w:val="CommentText"/>
    <w:link w:val="CommentSubjectChar"/>
    <w:rsid w:val="00D65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5D72"/>
    <w:rPr>
      <w:b/>
      <w:bCs/>
    </w:rPr>
  </w:style>
  <w:style w:type="paragraph" w:styleId="BalloonText">
    <w:name w:val="Balloon Text"/>
    <w:basedOn w:val="Normal"/>
    <w:link w:val="BalloonTextChar"/>
    <w:rsid w:val="00D65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5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3, 2004</vt:lpstr>
    </vt:vector>
  </TitlesOfParts>
  <Company>Iowa Department of Transportation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3, 2004</dc:title>
  <dc:subject/>
  <dc:creator>dnewell</dc:creator>
  <cp:keywords/>
  <dc:description/>
  <cp:lastModifiedBy>rmurray</cp:lastModifiedBy>
  <cp:revision>2</cp:revision>
  <cp:lastPrinted>2009-11-24T19:40:00Z</cp:lastPrinted>
  <dcterms:created xsi:type="dcterms:W3CDTF">2010-09-14T17:50:00Z</dcterms:created>
  <dcterms:modified xsi:type="dcterms:W3CDTF">2010-09-14T17:50:00Z</dcterms:modified>
</cp:coreProperties>
</file>