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E12D03" w:rsidRPr="009F72B5" w14:paraId="5D9EA0FC" w14:textId="77777777" w:rsidTr="00E12D03">
        <w:tc>
          <w:tcPr>
            <w:tcW w:w="4524" w:type="dxa"/>
            <w:shd w:val="clear" w:color="auto" w:fill="auto"/>
          </w:tcPr>
          <w:p w14:paraId="1538C47C"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Pr="009F72B5">
              <w:rPr>
                <w:rFonts w:ascii="PT Sans" w:hAnsi="PT Sans" w:cs="Calibri"/>
                <w:noProof/>
                <w:sz w:val="22"/>
                <w:szCs w:val="22"/>
              </w:rPr>
              <w:t>«County»</w:t>
            </w:r>
            <w:r w:rsidRPr="009F72B5">
              <w:rPr>
                <w:rFonts w:ascii="PT Sans" w:hAnsi="PT Sans" w:cs="Calibri"/>
                <w:sz w:val="22"/>
                <w:szCs w:val="22"/>
              </w:rPr>
              <w:fldChar w:fldCharType="end"/>
            </w:r>
          </w:p>
          <w:p w14:paraId="3DD6769B"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Code»</w:t>
            </w:r>
            <w:r w:rsidRPr="009F72B5">
              <w:rPr>
                <w:rFonts w:ascii="PT Sans" w:hAnsi="PT Sans" w:cs="Calibri"/>
                <w:sz w:val="22"/>
                <w:szCs w:val="22"/>
              </w:rPr>
              <w:fldChar w:fldCharType="end"/>
            </w:r>
          </w:p>
          <w:p w14:paraId="6790DC91"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Number»</w:t>
            </w:r>
            <w:r w:rsidRPr="009F72B5">
              <w:rPr>
                <w:rFonts w:ascii="PT Sans" w:hAnsi="PT Sans" w:cs="Calibri"/>
                <w:sz w:val="22"/>
                <w:szCs w:val="22"/>
              </w:rPr>
              <w:fldChar w:fldCharType="end"/>
            </w:r>
          </w:p>
          <w:p w14:paraId="29DA41F7" w14:textId="3B6A92B9" w:rsidR="00E12D03" w:rsidRPr="009F72B5" w:rsidRDefault="00E12D03" w:rsidP="00E12D03">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Doc Title»</w:t>
            </w:r>
            <w:r w:rsidRPr="009F72B5">
              <w:rPr>
                <w:rFonts w:ascii="PT Sans" w:hAnsi="PT Sans" w:cs="Calibri"/>
                <w:sz w:val="22"/>
                <w:szCs w:val="22"/>
              </w:rPr>
              <w:fldChar w:fldCharType="end"/>
            </w:r>
          </w:p>
        </w:tc>
        <w:tc>
          <w:tcPr>
            <w:tcW w:w="4556" w:type="dxa"/>
            <w:shd w:val="clear" w:color="auto" w:fill="auto"/>
          </w:tcPr>
          <w:p w14:paraId="40A76BF2"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Pr="009F72B5">
              <w:rPr>
                <w:rFonts w:ascii="PT Sans" w:hAnsi="PT Sans" w:cs="Calibri"/>
                <w:noProof/>
                <w:sz w:val="22"/>
                <w:szCs w:val="22"/>
              </w:rPr>
              <w:t>«NEPA Classification»</w:t>
            </w:r>
            <w:r w:rsidRPr="009F72B5">
              <w:rPr>
                <w:rFonts w:ascii="PT Sans" w:hAnsi="PT Sans" w:cs="Calibri"/>
                <w:sz w:val="22"/>
                <w:szCs w:val="22"/>
              </w:rPr>
              <w:fldChar w:fldCharType="end"/>
            </w:r>
          </w:p>
          <w:p w14:paraId="71E4FF73" w14:textId="77777777" w:rsidR="00E12D03" w:rsidRPr="009F72B5" w:rsidRDefault="00E12D03" w:rsidP="00E12D03">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Project Type»</w:t>
            </w:r>
            <w:r w:rsidRPr="009F72B5">
              <w:rPr>
                <w:rFonts w:ascii="PT Sans" w:hAnsi="PT Sans" w:cs="Calibri"/>
                <w:sz w:val="22"/>
                <w:szCs w:val="22"/>
              </w:rPr>
              <w:fldChar w:fldCharType="end"/>
            </w:r>
          </w:p>
          <w:p w14:paraId="3D721BBB" w14:textId="7928DC21" w:rsidR="00E12D03" w:rsidRPr="009F72B5" w:rsidRDefault="00E12D03" w:rsidP="00E12D03">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Pr="009F72B5">
              <w:rPr>
                <w:rFonts w:ascii="PT Sans" w:hAnsi="PT Sans" w:cs="Calibri"/>
                <w:noProof/>
                <w:sz w:val="22"/>
                <w:szCs w:val="22"/>
              </w:rPr>
              <w:t>«NEPA ID»</w:t>
            </w:r>
            <w:r w:rsidRPr="009F72B5">
              <w:rPr>
                <w:rFonts w:ascii="PT Sans" w:hAnsi="PT Sans" w:cs="Calibri"/>
                <w:sz w:val="22"/>
                <w:szCs w:val="22"/>
              </w:rPr>
              <w:fldChar w:fldCharType="end"/>
            </w:r>
          </w:p>
        </w:tc>
      </w:tr>
      <w:tr w:rsidR="00E12D03" w:rsidRPr="009F72B5" w14:paraId="3DE657A0" w14:textId="77777777" w:rsidTr="00C967BE">
        <w:tc>
          <w:tcPr>
            <w:tcW w:w="9080" w:type="dxa"/>
            <w:gridSpan w:val="2"/>
            <w:shd w:val="clear" w:color="auto" w:fill="auto"/>
          </w:tcPr>
          <w:p w14:paraId="6D9D12C7" w14:textId="5E206CB1" w:rsidR="00E12D03" w:rsidRPr="009F72B5" w:rsidRDefault="00E12D03" w:rsidP="00E12D03">
            <w:pPr>
              <w:jc w:val="both"/>
              <w:rPr>
                <w:rFonts w:ascii="PT Sans" w:hAnsi="PT Sans" w:cs="Calibri"/>
                <w:sz w:val="22"/>
                <w:szCs w:val="22"/>
              </w:rPr>
            </w:pPr>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p>
        </w:tc>
      </w:tr>
    </w:tbl>
    <w:p w14:paraId="7F91D873" w14:textId="77777777"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Pr="00BB6791">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Style w:val="TableGrid"/>
        <w:tblW w:w="0" w:type="auto"/>
        <w:tblLook w:val="04A0" w:firstRow="1" w:lastRow="0" w:firstColumn="1" w:lastColumn="0" w:noHBand="0" w:noVBand="1"/>
      </w:tblPr>
      <w:tblGrid>
        <w:gridCol w:w="9080"/>
      </w:tblGrid>
      <w:tr w:rsidR="00E12D03" w14:paraId="096A54FA" w14:textId="77777777" w:rsidTr="00E12D03">
        <w:trPr>
          <w:trHeight w:val="3824"/>
        </w:trPr>
        <w:tc>
          <w:tcPr>
            <w:tcW w:w="9080" w:type="dxa"/>
          </w:tcPr>
          <w:p w14:paraId="24F36998" w14:textId="242D81FA" w:rsidR="00E12D03" w:rsidRPr="00BB6791" w:rsidRDefault="00E12D03" w:rsidP="00E12D03">
            <w:pPr>
              <w:rPr>
                <w:rFonts w:ascii="PT Sans" w:hAnsi="PT Sans" w:cs="Calibri"/>
                <w:b/>
                <w:bCs/>
                <w:color w:val="00B0F0"/>
                <w:sz w:val="22"/>
                <w:szCs w:val="22"/>
              </w:rPr>
            </w:pPr>
            <w:r w:rsidRPr="00BB6791">
              <w:rPr>
                <w:rFonts w:ascii="PT Sans" w:hAnsi="PT Sans" w:cs="Calibri"/>
                <w:b/>
                <w:bCs/>
                <w:color w:val="00B0F0"/>
                <w:sz w:val="22"/>
                <w:szCs w:val="22"/>
              </w:rPr>
              <w:t>&lt;&lt;</w:t>
            </w:r>
            <w:r>
              <w:rPr>
                <w:rFonts w:ascii="PT Sans" w:hAnsi="PT Sans" w:cs="Calibri"/>
                <w:b/>
                <w:bCs/>
                <w:color w:val="00B0F0"/>
                <w:sz w:val="22"/>
                <w:szCs w:val="22"/>
              </w:rPr>
              <w:t>INSERT VISUAL OF THE PROPERTY AND THE PROJECT IMPACT</w:t>
            </w:r>
            <w:r w:rsidR="00F47A68">
              <w:rPr>
                <w:rFonts w:ascii="PT Sans" w:hAnsi="PT Sans" w:cs="Calibri"/>
                <w:b/>
                <w:bCs/>
                <w:color w:val="00B0F0"/>
                <w:sz w:val="22"/>
                <w:szCs w:val="22"/>
              </w:rPr>
              <w:t xml:space="preserve"> (add additional attachments if needed)</w:t>
            </w:r>
            <w:r w:rsidRPr="00BB6791">
              <w:rPr>
                <w:rFonts w:ascii="PT Sans" w:hAnsi="PT Sans" w:cs="Calibri"/>
                <w:b/>
                <w:bCs/>
                <w:color w:val="00B0F0"/>
                <w:sz w:val="22"/>
                <w:szCs w:val="22"/>
              </w:rPr>
              <w:t>&gt;&gt;</w:t>
            </w:r>
          </w:p>
          <w:p w14:paraId="33D2BF58" w14:textId="77777777" w:rsidR="00E12D03" w:rsidRDefault="00E12D03" w:rsidP="00E43655">
            <w:pPr>
              <w:rPr>
                <w:rFonts w:ascii="PT Sans" w:hAnsi="PT Sans" w:cs="Calibri"/>
                <w:b/>
                <w:bCs/>
                <w:color w:val="00B0F0"/>
                <w:sz w:val="22"/>
                <w:szCs w:val="22"/>
              </w:rPr>
            </w:pPr>
          </w:p>
          <w:p w14:paraId="16FF6F11" w14:textId="77777777" w:rsidR="00484AA7" w:rsidRDefault="00484AA7" w:rsidP="00E43655">
            <w:pPr>
              <w:rPr>
                <w:rFonts w:ascii="PT Sans" w:hAnsi="PT Sans" w:cs="Calibri"/>
                <w:b/>
                <w:bCs/>
                <w:color w:val="00B0F0"/>
                <w:sz w:val="22"/>
                <w:szCs w:val="22"/>
              </w:rPr>
            </w:pPr>
          </w:p>
          <w:p w14:paraId="29E0C771" w14:textId="77777777" w:rsidR="00484AA7" w:rsidRDefault="00484AA7" w:rsidP="00E43655">
            <w:pPr>
              <w:rPr>
                <w:rFonts w:ascii="PT Sans" w:hAnsi="PT Sans" w:cs="Calibri"/>
                <w:b/>
                <w:bCs/>
                <w:color w:val="00B0F0"/>
                <w:sz w:val="22"/>
                <w:szCs w:val="22"/>
              </w:rPr>
            </w:pPr>
          </w:p>
          <w:p w14:paraId="2C0CBB0A" w14:textId="77777777" w:rsidR="00484AA7" w:rsidRDefault="00484AA7" w:rsidP="00E43655">
            <w:pPr>
              <w:rPr>
                <w:rFonts w:ascii="PT Sans" w:hAnsi="PT Sans" w:cs="Calibri"/>
                <w:b/>
                <w:bCs/>
                <w:color w:val="00B0F0"/>
                <w:sz w:val="22"/>
                <w:szCs w:val="22"/>
              </w:rPr>
            </w:pPr>
          </w:p>
          <w:p w14:paraId="0EF2BA27" w14:textId="77777777" w:rsidR="00484AA7" w:rsidRDefault="00484AA7" w:rsidP="00E43655">
            <w:pPr>
              <w:rPr>
                <w:rFonts w:ascii="PT Sans" w:hAnsi="PT Sans" w:cs="Calibri"/>
                <w:b/>
                <w:bCs/>
                <w:color w:val="00B0F0"/>
                <w:sz w:val="22"/>
                <w:szCs w:val="22"/>
              </w:rPr>
            </w:pPr>
          </w:p>
          <w:p w14:paraId="6963FDDA" w14:textId="77777777" w:rsidR="00484AA7" w:rsidRDefault="00484AA7" w:rsidP="00E43655">
            <w:pPr>
              <w:rPr>
                <w:rFonts w:ascii="PT Sans" w:hAnsi="PT Sans" w:cs="Calibri"/>
                <w:b/>
                <w:bCs/>
                <w:color w:val="00B0F0"/>
                <w:sz w:val="22"/>
                <w:szCs w:val="22"/>
              </w:rPr>
            </w:pPr>
          </w:p>
          <w:p w14:paraId="1118DB83" w14:textId="77777777" w:rsidR="00484AA7" w:rsidRDefault="00484AA7" w:rsidP="00E43655">
            <w:pPr>
              <w:rPr>
                <w:rFonts w:ascii="PT Sans" w:hAnsi="PT Sans" w:cs="Calibri"/>
                <w:b/>
                <w:bCs/>
                <w:color w:val="00B0F0"/>
                <w:sz w:val="22"/>
                <w:szCs w:val="22"/>
              </w:rPr>
            </w:pPr>
          </w:p>
          <w:p w14:paraId="705C924A" w14:textId="77777777" w:rsidR="00484AA7" w:rsidRDefault="00484AA7" w:rsidP="00E43655">
            <w:pPr>
              <w:rPr>
                <w:rFonts w:ascii="PT Sans" w:hAnsi="PT Sans" w:cs="Calibri"/>
                <w:b/>
                <w:bCs/>
                <w:color w:val="00B0F0"/>
                <w:sz w:val="22"/>
                <w:szCs w:val="22"/>
              </w:rPr>
            </w:pPr>
          </w:p>
          <w:p w14:paraId="036B7506" w14:textId="77777777" w:rsidR="00484AA7" w:rsidRDefault="00484AA7" w:rsidP="00E43655">
            <w:pPr>
              <w:rPr>
                <w:rFonts w:ascii="PT Sans" w:hAnsi="PT Sans" w:cs="Calibri"/>
                <w:b/>
                <w:bCs/>
                <w:color w:val="00B0F0"/>
                <w:sz w:val="22"/>
                <w:szCs w:val="22"/>
              </w:rPr>
            </w:pPr>
          </w:p>
          <w:p w14:paraId="45C876F8" w14:textId="77777777" w:rsidR="00484AA7" w:rsidRDefault="00484AA7" w:rsidP="00E43655">
            <w:pPr>
              <w:rPr>
                <w:rFonts w:ascii="PT Sans" w:hAnsi="PT Sans" w:cs="Calibri"/>
                <w:b/>
                <w:bCs/>
                <w:color w:val="00B0F0"/>
                <w:sz w:val="22"/>
                <w:szCs w:val="22"/>
              </w:rPr>
            </w:pPr>
          </w:p>
          <w:p w14:paraId="3A14593C" w14:textId="77777777" w:rsidR="00484AA7" w:rsidRDefault="00484AA7" w:rsidP="00E43655">
            <w:pPr>
              <w:rPr>
                <w:rFonts w:ascii="PT Sans" w:hAnsi="PT Sans" w:cs="Calibri"/>
                <w:b/>
                <w:bCs/>
                <w:color w:val="00B0F0"/>
                <w:sz w:val="22"/>
                <w:szCs w:val="22"/>
              </w:rPr>
            </w:pPr>
          </w:p>
          <w:p w14:paraId="330704EB" w14:textId="77777777" w:rsidR="00484AA7" w:rsidRDefault="00484AA7" w:rsidP="00E43655">
            <w:pPr>
              <w:rPr>
                <w:rFonts w:ascii="PT Sans" w:hAnsi="PT Sans" w:cs="Calibri"/>
                <w:b/>
                <w:bCs/>
                <w:color w:val="00B0F0"/>
                <w:sz w:val="22"/>
                <w:szCs w:val="22"/>
              </w:rPr>
            </w:pPr>
          </w:p>
          <w:p w14:paraId="57F4A0E2" w14:textId="77777777" w:rsidR="00484AA7" w:rsidRDefault="00484AA7" w:rsidP="00E43655">
            <w:pPr>
              <w:rPr>
                <w:rFonts w:ascii="PT Sans" w:hAnsi="PT Sans" w:cs="Calibri"/>
                <w:b/>
                <w:bCs/>
                <w:color w:val="00B0F0"/>
                <w:sz w:val="22"/>
                <w:szCs w:val="22"/>
              </w:rPr>
            </w:pPr>
          </w:p>
          <w:p w14:paraId="76340B50" w14:textId="77777777" w:rsidR="00484AA7" w:rsidRDefault="00484AA7" w:rsidP="00E43655">
            <w:pPr>
              <w:rPr>
                <w:rFonts w:ascii="PT Sans" w:hAnsi="PT Sans" w:cs="Calibri"/>
                <w:b/>
                <w:bCs/>
                <w:color w:val="00B0F0"/>
                <w:sz w:val="22"/>
                <w:szCs w:val="22"/>
              </w:rPr>
            </w:pPr>
          </w:p>
          <w:p w14:paraId="1DDB51C2" w14:textId="77777777" w:rsidR="00484AA7" w:rsidRDefault="00484AA7" w:rsidP="00E43655">
            <w:pPr>
              <w:rPr>
                <w:rFonts w:ascii="PT Sans" w:hAnsi="PT Sans" w:cs="Calibri"/>
                <w:b/>
                <w:bCs/>
                <w:color w:val="00B0F0"/>
                <w:sz w:val="22"/>
                <w:szCs w:val="22"/>
              </w:rPr>
            </w:pPr>
          </w:p>
          <w:p w14:paraId="7C83B3CB" w14:textId="77777777" w:rsidR="00484AA7" w:rsidRDefault="00484AA7" w:rsidP="00E43655">
            <w:pPr>
              <w:rPr>
                <w:rFonts w:ascii="PT Sans" w:hAnsi="PT Sans" w:cs="Calibri"/>
                <w:b/>
                <w:bCs/>
                <w:color w:val="00B0F0"/>
                <w:sz w:val="22"/>
                <w:szCs w:val="22"/>
              </w:rPr>
            </w:pPr>
          </w:p>
          <w:p w14:paraId="77A9DA0D" w14:textId="77777777" w:rsidR="00484AA7" w:rsidRDefault="00484AA7" w:rsidP="00E43655">
            <w:pPr>
              <w:rPr>
                <w:rFonts w:ascii="PT Sans" w:hAnsi="PT Sans" w:cs="Calibri"/>
                <w:b/>
                <w:bCs/>
                <w:color w:val="00B0F0"/>
                <w:sz w:val="22"/>
                <w:szCs w:val="22"/>
              </w:rPr>
            </w:pPr>
          </w:p>
          <w:p w14:paraId="24C1ED56" w14:textId="77777777" w:rsidR="00484AA7" w:rsidRDefault="00484AA7" w:rsidP="00E43655">
            <w:pPr>
              <w:rPr>
                <w:rFonts w:ascii="PT Sans" w:hAnsi="PT Sans" w:cs="Calibri"/>
                <w:b/>
                <w:bCs/>
                <w:color w:val="00B0F0"/>
                <w:sz w:val="22"/>
                <w:szCs w:val="22"/>
              </w:rPr>
            </w:pPr>
          </w:p>
          <w:p w14:paraId="1DFEF478" w14:textId="77777777" w:rsidR="00484AA7" w:rsidRDefault="00484AA7" w:rsidP="00E43655">
            <w:pPr>
              <w:rPr>
                <w:rFonts w:ascii="PT Sans" w:hAnsi="PT Sans" w:cs="Calibri"/>
                <w:b/>
                <w:bCs/>
                <w:color w:val="00B0F0"/>
                <w:sz w:val="22"/>
                <w:szCs w:val="22"/>
              </w:rPr>
            </w:pPr>
          </w:p>
          <w:p w14:paraId="255A0479" w14:textId="77777777" w:rsidR="00484AA7" w:rsidRDefault="00484AA7" w:rsidP="00E43655">
            <w:pPr>
              <w:rPr>
                <w:rFonts w:ascii="PT Sans" w:hAnsi="PT Sans" w:cs="Calibri"/>
                <w:b/>
                <w:bCs/>
                <w:color w:val="00B0F0"/>
                <w:sz w:val="22"/>
                <w:szCs w:val="22"/>
              </w:rPr>
            </w:pPr>
          </w:p>
        </w:tc>
      </w:tr>
      <w:tr w:rsidR="00E12D03" w14:paraId="106F064B" w14:textId="77777777" w:rsidTr="00E12D03">
        <w:trPr>
          <w:trHeight w:val="1070"/>
        </w:trPr>
        <w:tc>
          <w:tcPr>
            <w:tcW w:w="9080" w:type="dxa"/>
          </w:tcPr>
          <w:p w14:paraId="122D29D4" w14:textId="77777777" w:rsidR="00E12D03" w:rsidRDefault="00E12D03" w:rsidP="00E12D03">
            <w:pPr>
              <w:rPr>
                <w:rFonts w:ascii="PT Sans" w:hAnsi="PT Sans" w:cs="Calibri"/>
                <w:b/>
                <w:bCs/>
                <w:sz w:val="22"/>
                <w:szCs w:val="22"/>
              </w:rPr>
            </w:pPr>
            <w:r w:rsidRPr="009F72B5">
              <w:rPr>
                <w:rFonts w:ascii="PT Sans" w:hAnsi="PT Sans" w:cs="Calibri"/>
                <w:sz w:val="22"/>
                <w:szCs w:val="22"/>
              </w:rPr>
              <w:t xml:space="preserve">Ownership: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Ownership  \* MERGEFORMAT </w:instrText>
            </w:r>
            <w:r w:rsidRPr="009F72B5">
              <w:rPr>
                <w:rFonts w:ascii="PT Sans" w:hAnsi="PT Sans" w:cs="Calibri"/>
                <w:b/>
                <w:bCs/>
                <w:sz w:val="22"/>
                <w:szCs w:val="22"/>
              </w:rPr>
              <w:fldChar w:fldCharType="separate"/>
            </w:r>
            <w:r w:rsidRPr="009F72B5">
              <w:rPr>
                <w:rFonts w:ascii="PT Sans" w:hAnsi="PT Sans" w:cs="Calibri"/>
                <w:b/>
                <w:bCs/>
                <w:noProof/>
                <w:sz w:val="22"/>
                <w:szCs w:val="22"/>
              </w:rPr>
              <w:t>«Ownership»</w:t>
            </w:r>
            <w:r w:rsidRPr="009F72B5">
              <w:rPr>
                <w:rFonts w:ascii="PT Sans" w:hAnsi="PT Sans" w:cs="Calibri"/>
                <w:b/>
                <w:bCs/>
                <w:sz w:val="22"/>
                <w:szCs w:val="22"/>
              </w:rPr>
              <w:fldChar w:fldCharType="end"/>
            </w:r>
            <w:r w:rsidRPr="009F72B5">
              <w:rPr>
                <w:rFonts w:ascii="PT Sans" w:hAnsi="PT Sans" w:cs="Calibri"/>
                <w:sz w:val="22"/>
                <w:szCs w:val="22"/>
              </w:rPr>
              <w:br/>
              <w:t xml:space="preserve">Is the property a refuge? </w:t>
            </w:r>
            <w:r w:rsidRPr="009F72B5">
              <w:rPr>
                <w:rFonts w:ascii="PT Sans" w:hAnsi="PT Sans" w:cs="Calibri"/>
                <w:b/>
                <w:bCs/>
                <w:sz w:val="22"/>
                <w:szCs w:val="22"/>
              </w:rPr>
              <w:fldChar w:fldCharType="begin"/>
            </w:r>
            <w:r w:rsidRPr="009F72B5">
              <w:rPr>
                <w:rFonts w:ascii="PT Sans" w:hAnsi="PT Sans" w:cs="Calibri"/>
                <w:b/>
                <w:bCs/>
                <w:sz w:val="22"/>
                <w:szCs w:val="22"/>
              </w:rPr>
              <w:instrText xml:space="preserve"> MERGEFIELD  "Property a refuge"  \* MERGEFORMAT </w:instrText>
            </w:r>
            <w:r w:rsidRPr="009F72B5">
              <w:rPr>
                <w:rFonts w:ascii="PT Sans" w:hAnsi="PT Sans" w:cs="Calibri"/>
                <w:b/>
                <w:bCs/>
                <w:sz w:val="22"/>
                <w:szCs w:val="22"/>
              </w:rPr>
              <w:fldChar w:fldCharType="separate"/>
            </w:r>
            <w:r w:rsidRPr="009F72B5">
              <w:rPr>
                <w:rFonts w:ascii="PT Sans" w:hAnsi="PT Sans" w:cs="Calibri"/>
                <w:b/>
                <w:bCs/>
                <w:noProof/>
                <w:sz w:val="22"/>
                <w:szCs w:val="22"/>
              </w:rPr>
              <w:t>«Property a refuge»</w:t>
            </w:r>
            <w:r w:rsidRPr="009F72B5">
              <w:rPr>
                <w:rFonts w:ascii="PT Sans" w:hAnsi="PT Sans" w:cs="Calibri"/>
                <w:b/>
                <w:bCs/>
                <w:sz w:val="22"/>
                <w:szCs w:val="22"/>
              </w:rPr>
              <w:fldChar w:fldCharType="end"/>
            </w:r>
          </w:p>
          <w:p w14:paraId="523683E7" w14:textId="69AA6D26" w:rsidR="00E12D03" w:rsidRPr="00BB6791" w:rsidRDefault="00E12D03" w:rsidP="00E12D03">
            <w:pPr>
              <w:rPr>
                <w:rFonts w:ascii="PT Sans" w:hAnsi="PT Sans" w:cs="Calibri"/>
                <w:b/>
                <w:bCs/>
                <w:color w:val="00B0F0"/>
                <w:sz w:val="22"/>
                <w:szCs w:val="22"/>
              </w:rPr>
            </w:pPr>
            <w:r>
              <w:rPr>
                <w:rFonts w:ascii="PT Sans" w:hAnsi="PT Sans" w:cs="Calibri"/>
                <w:b/>
                <w:bCs/>
                <w:sz w:val="22"/>
                <w:szCs w:val="22"/>
              </w:rPr>
              <w:t>(Provide a copy of the management plan for the property.)</w:t>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E12D03">
        <w:tc>
          <w:tcPr>
            <w:tcW w:w="3625" w:type="dxa"/>
            <w:shd w:val="clear" w:color="auto" w:fill="03617A"/>
          </w:tcPr>
          <w:p w14:paraId="7DA9DB09"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Property Details:</w:t>
            </w:r>
          </w:p>
        </w:tc>
        <w:tc>
          <w:tcPr>
            <w:tcW w:w="3445" w:type="dxa"/>
            <w:shd w:val="clear" w:color="auto" w:fill="03617A"/>
          </w:tcPr>
          <w:p w14:paraId="7844E53F"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Impact to the Property:  </w:t>
            </w:r>
          </w:p>
        </w:tc>
        <w:tc>
          <w:tcPr>
            <w:tcW w:w="2460" w:type="dxa"/>
            <w:shd w:val="clear" w:color="auto" w:fill="03617A"/>
          </w:tcPr>
          <w:p w14:paraId="061BA132"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Duration of Impact:  </w:t>
            </w:r>
          </w:p>
        </w:tc>
      </w:tr>
      <w:tr w:rsidR="00BB6791" w:rsidRPr="009F72B5" w14:paraId="50FE70B8" w14:textId="77777777" w:rsidTr="009F72B5">
        <w:tc>
          <w:tcPr>
            <w:tcW w:w="3625" w:type="dxa"/>
            <w:shd w:val="clear" w:color="auto" w:fill="auto"/>
          </w:tcPr>
          <w:p w14:paraId="3F10B51E"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Pr="009F72B5">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Pr="009F72B5">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Pr="009F72B5">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Pr="009F72B5">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77777777"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Pr="009F72B5">
              <w:rPr>
                <w:rFonts w:ascii="PT Sans" w:hAnsi="PT Sans" w:cs="Calibri"/>
                <w:noProof/>
                <w:sz w:val="22"/>
                <w:szCs w:val="22"/>
              </w:rPr>
              <w:t>«Duration of Impact»</w:t>
            </w:r>
            <w:r w:rsidRPr="009F72B5">
              <w:rPr>
                <w:rFonts w:ascii="PT Sans" w:hAnsi="PT Sans" w:cs="Calibri"/>
                <w:sz w:val="22"/>
                <w:szCs w:val="22"/>
              </w:rPr>
              <w:fldChar w:fldCharType="end"/>
            </w:r>
          </w:p>
        </w:tc>
      </w:tr>
    </w:tbl>
    <w:p w14:paraId="62F77B0B" w14:textId="77777777" w:rsidR="00BB6791" w:rsidRPr="00BB6791" w:rsidRDefault="00BB6791"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A02070">
        <w:tc>
          <w:tcPr>
            <w:tcW w:w="4540" w:type="dxa"/>
            <w:shd w:val="clear" w:color="auto" w:fill="03617A"/>
          </w:tcPr>
          <w:p w14:paraId="7BE0B9E3"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Attributes of the Property:</w:t>
            </w:r>
          </w:p>
        </w:tc>
        <w:tc>
          <w:tcPr>
            <w:tcW w:w="4540" w:type="dxa"/>
            <w:shd w:val="clear" w:color="auto" w:fill="03617A"/>
          </w:tcPr>
          <w:p w14:paraId="77482A74" w14:textId="77777777" w:rsidR="00BB6791" w:rsidRPr="00E12D03" w:rsidRDefault="00BB6791" w:rsidP="009F72B5">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Affected Attributes:  </w:t>
            </w:r>
          </w:p>
        </w:tc>
      </w:tr>
      <w:tr w:rsidR="00BB6791" w:rsidRPr="009F72B5" w14:paraId="511AD24A" w14:textId="77777777" w:rsidTr="00A02070">
        <w:tc>
          <w:tcPr>
            <w:tcW w:w="4540" w:type="dxa"/>
            <w:shd w:val="clear" w:color="auto" w:fill="auto"/>
          </w:tcPr>
          <w:p w14:paraId="3BDC1B68"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Pr="009F72B5">
              <w:rPr>
                <w:rFonts w:ascii="PT Sans" w:hAnsi="PT Sans" w:cs="Calibri"/>
                <w:noProof/>
                <w:sz w:val="22"/>
                <w:szCs w:val="22"/>
              </w:rPr>
              <w:t>«Attributes of the Property»</w:t>
            </w:r>
            <w:r w:rsidRPr="009F72B5">
              <w:rPr>
                <w:rFonts w:ascii="PT Sans" w:hAnsi="PT Sans" w:cs="Calibri"/>
                <w:sz w:val="22"/>
                <w:szCs w:val="22"/>
              </w:rPr>
              <w:fldChar w:fldCharType="end"/>
            </w:r>
          </w:p>
        </w:tc>
        <w:tc>
          <w:tcPr>
            <w:tcW w:w="4540" w:type="dxa"/>
            <w:shd w:val="clear" w:color="auto" w:fill="auto"/>
          </w:tcPr>
          <w:p w14:paraId="06143A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Pr="009F72B5">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080"/>
      </w:tblGrid>
      <w:tr w:rsidR="00A02070" w14:paraId="3E4A8D07" w14:textId="77777777" w:rsidTr="00A02070">
        <w:tc>
          <w:tcPr>
            <w:tcW w:w="9080" w:type="dxa"/>
          </w:tcPr>
          <w:p w14:paraId="0401A27E" w14:textId="77777777" w:rsidR="00484AA7" w:rsidRDefault="00484AA7" w:rsidP="00484AA7">
            <w:pPr>
              <w:jc w:val="both"/>
              <w:rPr>
                <w:rFonts w:ascii="PT Sans" w:hAnsi="PT Sans"/>
                <w:b/>
                <w:bCs/>
                <w:sz w:val="22"/>
                <w:szCs w:val="22"/>
              </w:rPr>
            </w:pPr>
            <w:r w:rsidRPr="00A02070">
              <w:rPr>
                <w:rFonts w:ascii="PT Sans" w:hAnsi="PT Sans"/>
                <w:b/>
                <w:bCs/>
                <w:sz w:val="22"/>
                <w:szCs w:val="22"/>
              </w:rPr>
              <w:lastRenderedPageBreak/>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4DC360B6" w14:textId="77777777" w:rsidR="00484AA7" w:rsidRDefault="00484AA7" w:rsidP="00484AA7">
            <w:pPr>
              <w:jc w:val="both"/>
              <w:rPr>
                <w:rFonts w:ascii="PT Sans" w:hAnsi="PT Sans"/>
                <w:b/>
                <w:bCs/>
                <w:sz w:val="22"/>
                <w:szCs w:val="22"/>
              </w:rPr>
            </w:pPr>
          </w:p>
          <w:p w14:paraId="5B621502" w14:textId="77777777" w:rsidR="00484AA7" w:rsidRDefault="00484AA7" w:rsidP="00484AA7">
            <w:pPr>
              <w:jc w:val="both"/>
              <w:rPr>
                <w:rFonts w:ascii="PT Sans" w:hAnsi="PT Sans"/>
                <w:b/>
                <w:bCs/>
                <w:sz w:val="22"/>
                <w:szCs w:val="22"/>
              </w:rPr>
            </w:pPr>
          </w:p>
          <w:p w14:paraId="5CCCE755" w14:textId="77777777" w:rsidR="00484AA7" w:rsidRDefault="00484AA7" w:rsidP="00484AA7">
            <w:pPr>
              <w:jc w:val="both"/>
              <w:rPr>
                <w:rFonts w:ascii="PT Sans" w:hAnsi="PT Sans"/>
                <w:b/>
                <w:bCs/>
                <w:sz w:val="22"/>
                <w:szCs w:val="22"/>
              </w:rPr>
            </w:pPr>
          </w:p>
          <w:p w14:paraId="37360DD9" w14:textId="77777777" w:rsidR="00484AA7" w:rsidRDefault="00484AA7" w:rsidP="00484AA7">
            <w:pPr>
              <w:jc w:val="both"/>
              <w:rPr>
                <w:rFonts w:ascii="PT Sans" w:hAnsi="PT Sans"/>
                <w:b/>
                <w:bCs/>
                <w:sz w:val="22"/>
                <w:szCs w:val="22"/>
              </w:rPr>
            </w:pPr>
          </w:p>
          <w:p w14:paraId="2B5CAA9F" w14:textId="77777777" w:rsidR="00484AA7" w:rsidRPr="00A02070" w:rsidRDefault="00484AA7" w:rsidP="00484AA7">
            <w:pPr>
              <w:jc w:val="both"/>
              <w:rPr>
                <w:rFonts w:ascii="PT Sans" w:hAnsi="PT Sans"/>
                <w:b/>
                <w:bCs/>
                <w:sz w:val="22"/>
                <w:szCs w:val="22"/>
              </w:rPr>
            </w:pPr>
          </w:p>
          <w:p w14:paraId="3BD3A084" w14:textId="77777777" w:rsidR="00484AA7" w:rsidRDefault="00484AA7" w:rsidP="00484AA7">
            <w:pPr>
              <w:jc w:val="both"/>
              <w:rPr>
                <w:rFonts w:ascii="PT Sans" w:hAnsi="PT Sans"/>
                <w:sz w:val="22"/>
                <w:szCs w:val="22"/>
              </w:rPr>
            </w:pPr>
          </w:p>
          <w:p w14:paraId="40C1AC5D" w14:textId="77777777" w:rsidR="00484AA7" w:rsidRDefault="00484AA7" w:rsidP="00484AA7">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D1C4A63" w14:textId="77777777" w:rsidR="00A02070" w:rsidRPr="00484AA7" w:rsidRDefault="00A02070" w:rsidP="00A02070">
            <w:pPr>
              <w:jc w:val="both"/>
              <w:rPr>
                <w:rFonts w:ascii="PT Sans" w:hAnsi="PT Sans"/>
                <w:sz w:val="22"/>
                <w:szCs w:val="22"/>
              </w:rPr>
            </w:pPr>
          </w:p>
          <w:p w14:paraId="46B87EBA" w14:textId="77777777" w:rsidR="00A02070" w:rsidRDefault="00A02070" w:rsidP="00A02070">
            <w:pPr>
              <w:jc w:val="both"/>
              <w:rPr>
                <w:rFonts w:ascii="PT Sans" w:hAnsi="PT Sans"/>
                <w:b/>
                <w:bCs/>
                <w:sz w:val="22"/>
                <w:szCs w:val="22"/>
              </w:rPr>
            </w:pPr>
          </w:p>
          <w:p w14:paraId="44AB94E2" w14:textId="77777777" w:rsidR="00A02070" w:rsidRDefault="00A02070" w:rsidP="00A02070">
            <w:pPr>
              <w:jc w:val="both"/>
              <w:rPr>
                <w:rFonts w:ascii="PT Sans" w:hAnsi="PT Sans"/>
                <w:b/>
                <w:bCs/>
                <w:sz w:val="22"/>
                <w:szCs w:val="22"/>
              </w:rPr>
            </w:pPr>
          </w:p>
          <w:p w14:paraId="6C126C72" w14:textId="77777777" w:rsidR="00A02070" w:rsidRDefault="00A02070" w:rsidP="00A02070">
            <w:pPr>
              <w:jc w:val="both"/>
              <w:rPr>
                <w:rFonts w:ascii="PT Sans" w:hAnsi="PT Sans"/>
                <w:b/>
                <w:bCs/>
                <w:sz w:val="22"/>
                <w:szCs w:val="22"/>
              </w:rPr>
            </w:pPr>
          </w:p>
          <w:p w14:paraId="73437913" w14:textId="77777777" w:rsidR="00A02070" w:rsidRPr="00A02070" w:rsidRDefault="00A02070" w:rsidP="00A02070">
            <w:pPr>
              <w:jc w:val="both"/>
              <w:rPr>
                <w:rFonts w:ascii="PT Sans" w:hAnsi="PT Sans"/>
                <w:b/>
                <w:bCs/>
                <w:sz w:val="22"/>
                <w:szCs w:val="22"/>
              </w:rPr>
            </w:pPr>
          </w:p>
          <w:p w14:paraId="2C75CD1D" w14:textId="77777777" w:rsidR="00A02070" w:rsidRDefault="00A02070" w:rsidP="00A02070">
            <w:pPr>
              <w:rPr>
                <w:rFonts w:ascii="PT Sans" w:hAnsi="PT Sans" w:cstheme="minorHAnsi"/>
                <w:sz w:val="22"/>
                <w:szCs w:val="22"/>
              </w:rPr>
            </w:pPr>
          </w:p>
        </w:tc>
      </w:tr>
    </w:tbl>
    <w:p w14:paraId="20AAD3C9" w14:textId="3D6C855E" w:rsidR="00BB6791" w:rsidRPr="00E12D03" w:rsidRDefault="00BB6791" w:rsidP="00BB6791">
      <w:pPr>
        <w:rPr>
          <w:rFonts w:ascii="PT Sans" w:hAnsi="PT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A02070" w:rsidRPr="007D7362" w14:paraId="1197805E" w14:textId="77777777" w:rsidTr="00BC3F2D">
        <w:tc>
          <w:tcPr>
            <w:tcW w:w="9080" w:type="dxa"/>
            <w:shd w:val="clear" w:color="auto" w:fill="auto"/>
          </w:tcPr>
          <w:p w14:paraId="33E3A0C4" w14:textId="77777777" w:rsidR="00484AA7" w:rsidRPr="00484AA7" w:rsidRDefault="00484AA7" w:rsidP="00484AA7">
            <w:pPr>
              <w:jc w:val="both"/>
              <w:rPr>
                <w:rFonts w:ascii="PT Sans" w:hAnsi="PT Sans"/>
                <w:sz w:val="22"/>
                <w:szCs w:val="22"/>
              </w:rPr>
            </w:pPr>
            <w:r w:rsidRPr="00A02070">
              <w:rPr>
                <w:rFonts w:ascii="PT Sans" w:hAnsi="PT Sans"/>
                <w:b/>
                <w:bCs/>
                <w:sz w:val="22"/>
                <w:szCs w:val="22"/>
              </w:rPr>
              <w:t>Describe the public involvement method and the outcome:</w:t>
            </w:r>
          </w:p>
          <w:p w14:paraId="41E498B5" w14:textId="77777777" w:rsidR="00484AA7" w:rsidRDefault="00484AA7" w:rsidP="00A02070">
            <w:pPr>
              <w:jc w:val="both"/>
              <w:rPr>
                <w:rFonts w:ascii="PT Sans" w:hAnsi="PT Sans"/>
                <w:b/>
                <w:bCs/>
                <w:sz w:val="22"/>
                <w:szCs w:val="22"/>
              </w:rPr>
            </w:pPr>
          </w:p>
          <w:p w14:paraId="4FC2AC5B" w14:textId="77777777" w:rsidR="00484AA7" w:rsidRDefault="00484AA7" w:rsidP="00A02070">
            <w:pPr>
              <w:jc w:val="both"/>
              <w:rPr>
                <w:rFonts w:ascii="PT Sans" w:hAnsi="PT Sans"/>
                <w:b/>
                <w:bCs/>
                <w:sz w:val="22"/>
                <w:szCs w:val="22"/>
              </w:rPr>
            </w:pPr>
          </w:p>
          <w:p w14:paraId="6761FCC8" w14:textId="77777777" w:rsidR="00F47A68" w:rsidRDefault="00F47A68" w:rsidP="00A02070">
            <w:pPr>
              <w:jc w:val="both"/>
              <w:rPr>
                <w:rFonts w:ascii="PT Sans" w:hAnsi="PT Sans"/>
                <w:b/>
                <w:bCs/>
                <w:sz w:val="22"/>
                <w:szCs w:val="22"/>
              </w:rPr>
            </w:pPr>
          </w:p>
          <w:p w14:paraId="5D1F90EF" w14:textId="77777777" w:rsidR="00F47A68" w:rsidRDefault="00F47A68" w:rsidP="00A02070">
            <w:pPr>
              <w:jc w:val="both"/>
              <w:rPr>
                <w:rFonts w:ascii="PT Sans" w:hAnsi="PT Sans"/>
                <w:b/>
                <w:bCs/>
                <w:sz w:val="22"/>
                <w:szCs w:val="22"/>
              </w:rPr>
            </w:pPr>
          </w:p>
          <w:p w14:paraId="13CE5367" w14:textId="77777777" w:rsidR="00F47A68" w:rsidRDefault="00F47A68" w:rsidP="00A02070">
            <w:pPr>
              <w:jc w:val="both"/>
              <w:rPr>
                <w:rFonts w:ascii="PT Sans" w:hAnsi="PT Sans"/>
                <w:b/>
                <w:bCs/>
                <w:sz w:val="22"/>
                <w:szCs w:val="22"/>
              </w:rPr>
            </w:pPr>
          </w:p>
          <w:p w14:paraId="6F29C2D1" w14:textId="77777777" w:rsidR="00F47A68" w:rsidRDefault="00F47A68" w:rsidP="00A02070">
            <w:pPr>
              <w:jc w:val="both"/>
              <w:rPr>
                <w:rFonts w:ascii="PT Sans" w:hAnsi="PT Sans"/>
                <w:b/>
                <w:bCs/>
                <w:sz w:val="22"/>
                <w:szCs w:val="22"/>
              </w:rPr>
            </w:pPr>
          </w:p>
          <w:p w14:paraId="6735ACED" w14:textId="77777777" w:rsidR="00F47A68" w:rsidRDefault="00F47A68" w:rsidP="00A02070">
            <w:pPr>
              <w:jc w:val="both"/>
              <w:rPr>
                <w:rFonts w:ascii="PT Sans" w:hAnsi="PT Sans"/>
                <w:b/>
                <w:bCs/>
                <w:sz w:val="22"/>
                <w:szCs w:val="22"/>
              </w:rPr>
            </w:pPr>
          </w:p>
          <w:p w14:paraId="276B7574" w14:textId="77777777" w:rsidR="00F47A68" w:rsidRDefault="00F47A68" w:rsidP="00A02070">
            <w:pPr>
              <w:jc w:val="both"/>
              <w:rPr>
                <w:rFonts w:ascii="PT Sans" w:hAnsi="PT Sans"/>
                <w:b/>
                <w:bCs/>
                <w:sz w:val="22"/>
                <w:szCs w:val="22"/>
              </w:rPr>
            </w:pPr>
          </w:p>
          <w:p w14:paraId="3F53EC28" w14:textId="5B7F9E1A" w:rsidR="00A02070" w:rsidRPr="007D7362" w:rsidRDefault="00A02070" w:rsidP="00D34729">
            <w:pPr>
              <w:jc w:val="both"/>
              <w:rPr>
                <w:rFonts w:ascii="PT Sans" w:hAnsi="PT Sans"/>
                <w:sz w:val="22"/>
                <w:szCs w:val="22"/>
              </w:rPr>
            </w:pPr>
          </w:p>
        </w:tc>
      </w:tr>
    </w:tbl>
    <w:p w14:paraId="5F7BA77D" w14:textId="77777777" w:rsidR="007D7362" w:rsidRPr="007D7362" w:rsidRDefault="007D7362" w:rsidP="007D7362">
      <w:pPr>
        <w:rPr>
          <w:vanish/>
        </w:rPr>
      </w:pPr>
    </w:p>
    <w:tbl>
      <w:tblPr>
        <w:tblpPr w:leftFromText="180" w:rightFromText="180" w:vertAnchor="text" w:horzAnchor="margin" w:tblpY="13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887"/>
        <w:gridCol w:w="4770"/>
      </w:tblGrid>
      <w:tr w:rsidR="00E15333" w:rsidRPr="009F72B5" w14:paraId="29A6AC0F" w14:textId="77777777" w:rsidTr="00E12D03">
        <w:tc>
          <w:tcPr>
            <w:tcW w:w="2428" w:type="dxa"/>
            <w:shd w:val="clear" w:color="auto" w:fill="03617A"/>
          </w:tcPr>
          <w:p w14:paraId="564526EC"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OWJ</w:t>
            </w:r>
          </w:p>
        </w:tc>
        <w:tc>
          <w:tcPr>
            <w:tcW w:w="1887" w:type="dxa"/>
            <w:shd w:val="clear" w:color="auto" w:fill="03617A"/>
          </w:tcPr>
          <w:p w14:paraId="35F32126" w14:textId="6085BD34"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 xml:space="preserve">Date </w:t>
            </w:r>
          </w:p>
        </w:tc>
        <w:tc>
          <w:tcPr>
            <w:tcW w:w="4770" w:type="dxa"/>
            <w:shd w:val="clear" w:color="auto" w:fill="03617A"/>
          </w:tcPr>
          <w:p w14:paraId="4B4B7A7B" w14:textId="77777777" w:rsidR="00E15333" w:rsidRPr="00E12D03" w:rsidRDefault="00E15333" w:rsidP="00E15333">
            <w:pPr>
              <w:rPr>
                <w:rFonts w:ascii="PT Sans" w:hAnsi="PT Sans" w:cs="Calibri"/>
                <w:color w:val="FFFFFF" w:themeColor="background1"/>
                <w:sz w:val="22"/>
                <w:szCs w:val="22"/>
              </w:rPr>
            </w:pPr>
            <w:r w:rsidRPr="00E12D03">
              <w:rPr>
                <w:rFonts w:ascii="PT Sans" w:hAnsi="PT Sans" w:cs="Calibri"/>
                <w:color w:val="FFFFFF" w:themeColor="background1"/>
                <w:sz w:val="22"/>
                <w:szCs w:val="22"/>
              </w:rPr>
              <w:t>Comments</w:t>
            </w:r>
          </w:p>
        </w:tc>
      </w:tr>
      <w:tr w:rsidR="00E15333" w:rsidRPr="009F72B5" w14:paraId="5C4C1C4F" w14:textId="77777777" w:rsidTr="005D336E">
        <w:tc>
          <w:tcPr>
            <w:tcW w:w="2428" w:type="dxa"/>
            <w:shd w:val="clear" w:color="auto" w:fill="auto"/>
          </w:tcPr>
          <w:p w14:paraId="7A237A16"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Pr="009F72B5">
              <w:rPr>
                <w:rFonts w:ascii="PT Sans" w:hAnsi="PT Sans" w:cs="Calibri"/>
                <w:noProof/>
                <w:sz w:val="22"/>
                <w:szCs w:val="22"/>
              </w:rPr>
              <w:t>«OWJ Contact»</w:t>
            </w:r>
            <w:r w:rsidRPr="009F72B5">
              <w:rPr>
                <w:rFonts w:ascii="PT Sans" w:hAnsi="PT Sans" w:cs="Calibri"/>
                <w:sz w:val="22"/>
                <w:szCs w:val="22"/>
              </w:rPr>
              <w:fldChar w:fldCharType="end"/>
            </w:r>
          </w:p>
        </w:tc>
        <w:tc>
          <w:tcPr>
            <w:tcW w:w="1887" w:type="dxa"/>
            <w:shd w:val="clear" w:color="auto" w:fill="auto"/>
          </w:tcPr>
          <w:p w14:paraId="3E0F9880"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Pr="009F72B5">
              <w:rPr>
                <w:rFonts w:ascii="PT Sans" w:hAnsi="PT Sans" w:cs="Calibri"/>
                <w:noProof/>
                <w:sz w:val="22"/>
                <w:szCs w:val="22"/>
              </w:rPr>
              <w:t>«Sent»</w:t>
            </w:r>
            <w:r w:rsidRPr="009F72B5">
              <w:rPr>
                <w:rFonts w:ascii="PT Sans" w:hAnsi="PT Sans" w:cs="Calibri"/>
                <w:sz w:val="22"/>
                <w:szCs w:val="22"/>
              </w:rPr>
              <w:fldChar w:fldCharType="end"/>
            </w:r>
          </w:p>
        </w:tc>
        <w:tc>
          <w:tcPr>
            <w:tcW w:w="4770" w:type="dxa"/>
            <w:shd w:val="clear" w:color="auto" w:fill="auto"/>
          </w:tcPr>
          <w:p w14:paraId="775A3FBD" w14:textId="77777777" w:rsidR="00E15333" w:rsidRPr="009F72B5" w:rsidRDefault="00E15333" w:rsidP="00E15333">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Pr="009F72B5">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9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2"/>
        <w:gridCol w:w="5926"/>
        <w:gridCol w:w="1342"/>
      </w:tblGrid>
      <w:tr w:rsidR="00E12D03" w:rsidRPr="009F72B5" w14:paraId="27039111" w14:textId="77777777" w:rsidTr="00B43239">
        <w:tc>
          <w:tcPr>
            <w:tcW w:w="9070" w:type="dxa"/>
            <w:gridSpan w:val="3"/>
            <w:tcBorders>
              <w:top w:val="single" w:sz="6" w:space="0" w:color="auto"/>
              <w:left w:val="single" w:sz="6" w:space="0" w:color="auto"/>
              <w:bottom w:val="single" w:sz="6" w:space="0" w:color="auto"/>
              <w:right w:val="single" w:sz="6" w:space="0" w:color="auto"/>
            </w:tcBorders>
            <w:shd w:val="clear" w:color="auto" w:fill="auto"/>
          </w:tcPr>
          <w:p w14:paraId="11EF5E5B" w14:textId="59EAE7E9" w:rsidR="00E12D03" w:rsidRPr="009F72B5" w:rsidRDefault="00D34729" w:rsidP="00E12D03">
            <w:pPr>
              <w:pStyle w:val="Title"/>
              <w:keepNext/>
              <w:keepLines/>
              <w:pBdr>
                <w:top w:val="none" w:sz="0" w:space="0" w:color="auto"/>
                <w:bottom w:val="none" w:sz="0" w:space="0" w:color="auto"/>
              </w:pBdr>
              <w:tabs>
                <w:tab w:val="left" w:pos="360"/>
                <w:tab w:val="left" w:pos="1080"/>
                <w:tab w:val="left" w:pos="6840"/>
              </w:tabs>
              <w:jc w:val="both"/>
              <w:rPr>
                <w:rFonts w:ascii="PT Sans" w:hAnsi="PT Sans" w:cs="Calibri"/>
                <w:b w:val="0"/>
                <w:bCs w:val="0"/>
                <w:sz w:val="24"/>
                <w:szCs w:val="24"/>
              </w:rPr>
            </w:pPr>
            <w:r w:rsidRPr="00D34729">
              <w:rPr>
                <w:rFonts w:ascii="PT Sans" w:hAnsi="PT Sans"/>
                <w:b w:val="0"/>
                <w:bCs w:val="0"/>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r w:rsidR="00E12D03" w:rsidRPr="00D34729">
              <w:rPr>
                <w:rFonts w:ascii="PT Sans" w:hAnsi="PT Sans"/>
                <w:b w:val="0"/>
                <w:bCs w:val="0"/>
                <w:color w:val="FFFFFF" w:themeColor="background1"/>
                <w:sz w:val="18"/>
                <w:szCs w:val="18"/>
              </w:rPr>
              <w:t>and</w:t>
            </w:r>
            <w:r w:rsidR="00E12D03" w:rsidRPr="00CA6701">
              <w:rPr>
                <w:rFonts w:ascii="PT Sans" w:hAnsi="PT Sans"/>
                <w:color w:val="FFFFFF" w:themeColor="background1"/>
                <w:sz w:val="18"/>
                <w:szCs w:val="18"/>
              </w:rPr>
              <w:t xml:space="preserve"> consistent with the designated use of been</w:t>
            </w:r>
          </w:p>
        </w:tc>
      </w:tr>
      <w:tr w:rsidR="00E12D03" w:rsidRPr="009F72B5" w14:paraId="270E9CA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03617A"/>
          </w:tcPr>
          <w:p w14:paraId="4EE10201"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03617A"/>
          </w:tcPr>
          <w:p w14:paraId="2916CF7C"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Signature</w:t>
            </w:r>
          </w:p>
        </w:tc>
        <w:tc>
          <w:tcPr>
            <w:tcW w:w="1342" w:type="dxa"/>
            <w:tcBorders>
              <w:top w:val="single" w:sz="6" w:space="0" w:color="auto"/>
              <w:left w:val="single" w:sz="6" w:space="0" w:color="auto"/>
              <w:bottom w:val="single" w:sz="6" w:space="0" w:color="auto"/>
              <w:right w:val="single" w:sz="6" w:space="0" w:color="auto"/>
            </w:tcBorders>
            <w:shd w:val="clear" w:color="auto" w:fill="03617A"/>
          </w:tcPr>
          <w:p w14:paraId="6B2289D5" w14:textId="77777777" w:rsidR="00E12D03" w:rsidRPr="00B43239"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B43239">
              <w:rPr>
                <w:rFonts w:ascii="PT Sans" w:hAnsi="PT Sans" w:cs="Calibri"/>
                <w:b w:val="0"/>
                <w:bCs w:val="0"/>
                <w:color w:val="FFFFFF" w:themeColor="background1"/>
                <w:sz w:val="24"/>
                <w:szCs w:val="24"/>
              </w:rPr>
              <w:t>Date</w:t>
            </w:r>
          </w:p>
        </w:tc>
      </w:tr>
      <w:tr w:rsidR="00E12D03" w:rsidRPr="00196289" w14:paraId="764B0D12"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69C7846"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6BBF0BD0"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1B352A78"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61AAF377"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E12D03" w:rsidRPr="00196289" w14:paraId="15A18827"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38415A82" w14:textId="77777777" w:rsidR="00E12D03"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3E3A078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533F2812"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38F12191"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E12D03" w:rsidRPr="009F72B5" w14:paraId="60BF0E56" w14:textId="77777777" w:rsidTr="00B43239">
        <w:tc>
          <w:tcPr>
            <w:tcW w:w="1802" w:type="dxa"/>
            <w:tcBorders>
              <w:top w:val="single" w:sz="6" w:space="0" w:color="auto"/>
              <w:left w:val="single" w:sz="6" w:space="0" w:color="auto"/>
              <w:bottom w:val="single" w:sz="6" w:space="0" w:color="auto"/>
              <w:right w:val="single" w:sz="6" w:space="0" w:color="auto"/>
            </w:tcBorders>
            <w:shd w:val="clear" w:color="auto" w:fill="auto"/>
          </w:tcPr>
          <w:p w14:paraId="70F0F6CA"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Pr>
                <w:rFonts w:ascii="PT Sans" w:hAnsi="PT Sans" w:cs="Calibri"/>
                <w:b w:val="0"/>
                <w:bCs w:val="0"/>
                <w:sz w:val="24"/>
                <w:szCs w:val="24"/>
              </w:rPr>
              <w:t>J</w:t>
            </w:r>
            <w:r w:rsidRPr="009F72B5">
              <w:rPr>
                <w:rFonts w:ascii="PT Sans" w:hAnsi="PT Sans" w:cs="Calibri"/>
                <w:b w:val="0"/>
                <w:bCs w:val="0"/>
                <w:sz w:val="24"/>
                <w:szCs w:val="24"/>
              </w:rPr>
              <w:t>urisdiction:</w:t>
            </w:r>
          </w:p>
        </w:tc>
        <w:tc>
          <w:tcPr>
            <w:tcW w:w="5926" w:type="dxa"/>
            <w:tcBorders>
              <w:top w:val="single" w:sz="6" w:space="0" w:color="auto"/>
              <w:left w:val="single" w:sz="6" w:space="0" w:color="auto"/>
              <w:bottom w:val="single" w:sz="6" w:space="0" w:color="auto"/>
              <w:right w:val="single" w:sz="6" w:space="0" w:color="auto"/>
            </w:tcBorders>
            <w:shd w:val="clear" w:color="auto" w:fill="auto"/>
          </w:tcPr>
          <w:p w14:paraId="67388D2E"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F8D09D4" w14:textId="77777777" w:rsidR="00E12D03" w:rsidRPr="009F72B5" w:rsidRDefault="00E12D03" w:rsidP="00E12D03">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402BFBC2" w14:textId="77777777" w:rsidR="00B97AA0" w:rsidRPr="0055051E" w:rsidRDefault="00B97AA0" w:rsidP="00B97AA0">
      <w:pPr>
        <w:jc w:val="both"/>
        <w:rPr>
          <w:rFonts w:ascii="PT Sans" w:hAnsi="PT Sans" w:cs="Calibri"/>
          <w:sz w:val="22"/>
          <w:szCs w:val="22"/>
        </w:rPr>
      </w:pPr>
    </w:p>
    <w:sectPr w:rsidR="00B97AA0" w:rsidRPr="0055051E" w:rsidSect="00E43655">
      <w:headerReference w:type="default" r:id="rId7"/>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974B" w14:textId="1C055437" w:rsidR="00BB6791" w:rsidRDefault="00E15333" w:rsidP="00D34729">
    <w:pPr>
      <w:pStyle w:val="Header"/>
      <w:tabs>
        <w:tab w:val="clear" w:pos="4320"/>
        <w:tab w:val="clear" w:pos="8640"/>
      </w:tabs>
      <w:ind w:right="-180"/>
      <w:rPr>
        <w:rFonts w:ascii="PT Sans" w:hAnsi="PT Sans" w:cs="Calibri"/>
        <w:b/>
        <w:bCs/>
        <w:sz w:val="28"/>
        <w:szCs w:val="28"/>
      </w:rPr>
    </w:pPr>
    <w:r>
      <w:rPr>
        <w:noProof/>
      </w:rPr>
      <w:drawing>
        <wp:anchor distT="0" distB="0" distL="114300" distR="114300" simplePos="0" relativeHeight="251657728" behindDoc="0" locked="0" layoutInCell="1" allowOverlap="1" wp14:anchorId="3824C34C" wp14:editId="3E6E1F5C">
          <wp:simplePos x="0" y="0"/>
          <wp:positionH relativeFrom="column">
            <wp:posOffset>-157480</wp:posOffset>
          </wp:positionH>
          <wp:positionV relativeFrom="paragraph">
            <wp:posOffset>-7010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BB6791">
      <w:tab/>
    </w:r>
    <w:r w:rsidR="00BB6791">
      <w:tab/>
    </w:r>
    <w:r w:rsidR="00D34729" w:rsidRPr="00D34729">
      <w:rPr>
        <w:rFonts w:ascii="PT Sans" w:hAnsi="PT Sans" w:cs="Calibri"/>
        <w:b/>
        <w:bCs/>
        <w:i/>
        <w:iCs/>
        <w:sz w:val="28"/>
        <w:szCs w:val="28"/>
      </w:rPr>
      <w:t>de minimis</w:t>
    </w:r>
    <w:r w:rsidR="00986E1A">
      <w:rPr>
        <w:rFonts w:ascii="PT Sans" w:hAnsi="PT Sans" w:cs="Calibri"/>
        <w:b/>
        <w:bCs/>
        <w:sz w:val="28"/>
        <w:szCs w:val="28"/>
      </w:rPr>
      <w:t xml:space="preserve"> </w:t>
    </w:r>
    <w:r w:rsidR="00B97AA0">
      <w:rPr>
        <w:rFonts w:ascii="PT Sans" w:hAnsi="PT Sans" w:cs="Calibri"/>
        <w:b/>
        <w:bCs/>
        <w:sz w:val="28"/>
        <w:szCs w:val="28"/>
      </w:rPr>
      <w:t>–</w:t>
    </w:r>
    <w:r w:rsidR="00986E1A">
      <w:rPr>
        <w:rFonts w:ascii="PT Sans" w:hAnsi="PT Sans" w:cs="Calibri"/>
        <w:b/>
        <w:bCs/>
        <w:sz w:val="28"/>
        <w:szCs w:val="28"/>
      </w:rPr>
      <w:t xml:space="preserve"> Refuge</w:t>
    </w:r>
  </w:p>
  <w:p w14:paraId="1174FCE7" w14:textId="77777777" w:rsidR="00986E1A" w:rsidRPr="00BB6791" w:rsidRDefault="00986E1A" w:rsidP="00BB6791">
    <w:pPr>
      <w:pStyle w:val="Header"/>
      <w:tabs>
        <w:tab w:val="clear" w:pos="4320"/>
        <w:tab w:val="clear" w:pos="8640"/>
      </w:tabs>
      <w:ind w:right="-18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D365F"/>
    <w:rsid w:val="000D75AB"/>
    <w:rsid w:val="001419FE"/>
    <w:rsid w:val="001D4A00"/>
    <w:rsid w:val="001E7B21"/>
    <w:rsid w:val="00253CB6"/>
    <w:rsid w:val="003358FE"/>
    <w:rsid w:val="00365B78"/>
    <w:rsid w:val="003B64A9"/>
    <w:rsid w:val="003F77A1"/>
    <w:rsid w:val="00413713"/>
    <w:rsid w:val="00425242"/>
    <w:rsid w:val="00484AA7"/>
    <w:rsid w:val="004D660B"/>
    <w:rsid w:val="00517024"/>
    <w:rsid w:val="0055051E"/>
    <w:rsid w:val="005B1B16"/>
    <w:rsid w:val="005D336E"/>
    <w:rsid w:val="00641492"/>
    <w:rsid w:val="00682313"/>
    <w:rsid w:val="00723C0D"/>
    <w:rsid w:val="00774D37"/>
    <w:rsid w:val="00783800"/>
    <w:rsid w:val="00796942"/>
    <w:rsid w:val="007B6033"/>
    <w:rsid w:val="007D7362"/>
    <w:rsid w:val="00800A33"/>
    <w:rsid w:val="00841990"/>
    <w:rsid w:val="008D6C1C"/>
    <w:rsid w:val="009354EA"/>
    <w:rsid w:val="0094533F"/>
    <w:rsid w:val="00986E1A"/>
    <w:rsid w:val="009E3735"/>
    <w:rsid w:val="009F72B5"/>
    <w:rsid w:val="00A02070"/>
    <w:rsid w:val="00A4560D"/>
    <w:rsid w:val="00A571FF"/>
    <w:rsid w:val="00A7166D"/>
    <w:rsid w:val="00A7499A"/>
    <w:rsid w:val="00AC6976"/>
    <w:rsid w:val="00AE6524"/>
    <w:rsid w:val="00B259E1"/>
    <w:rsid w:val="00B25DF9"/>
    <w:rsid w:val="00B43239"/>
    <w:rsid w:val="00B9424E"/>
    <w:rsid w:val="00B97AA0"/>
    <w:rsid w:val="00BA7CDE"/>
    <w:rsid w:val="00BB6791"/>
    <w:rsid w:val="00C4325B"/>
    <w:rsid w:val="00CF5A7E"/>
    <w:rsid w:val="00D00763"/>
    <w:rsid w:val="00D11A1A"/>
    <w:rsid w:val="00D24E8D"/>
    <w:rsid w:val="00D33945"/>
    <w:rsid w:val="00D34729"/>
    <w:rsid w:val="00DC2081"/>
    <w:rsid w:val="00E12D03"/>
    <w:rsid w:val="00E15333"/>
    <w:rsid w:val="00E2526E"/>
    <w:rsid w:val="00E26557"/>
    <w:rsid w:val="00E43655"/>
    <w:rsid w:val="00E45718"/>
    <w:rsid w:val="00E53C74"/>
    <w:rsid w:val="00E71DFB"/>
    <w:rsid w:val="00E90426"/>
    <w:rsid w:val="00EB4ACB"/>
    <w:rsid w:val="00F04C68"/>
    <w:rsid w:val="00F21094"/>
    <w:rsid w:val="00F47A68"/>
    <w:rsid w:val="00F540E7"/>
    <w:rsid w:val="00F6587D"/>
    <w:rsid w:val="00F87837"/>
    <w:rsid w:val="00FC175B"/>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5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2652</Characters>
  <Application>Microsoft Office Word</Application>
  <DocSecurity>0</DocSecurity>
  <Lines>88</Lines>
  <Paragraphs>66</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Schnoebelen, P</dc:title>
  <dc:subject/>
  <dc:creator>davek</dc:creator>
  <cp:keywords/>
  <cp:lastModifiedBy>Newell, Deeann</cp:lastModifiedBy>
  <cp:revision>2</cp:revision>
  <cp:lastPrinted>2006-08-29T20:06:00Z</cp:lastPrinted>
  <dcterms:created xsi:type="dcterms:W3CDTF">2024-04-23T16:19:00Z</dcterms:created>
  <dcterms:modified xsi:type="dcterms:W3CDTF">2024-04-23T16:19:00Z</dcterms:modified>
</cp:coreProperties>
</file>