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737F" w14:textId="77777777" w:rsidR="00B2109A" w:rsidRDefault="00B2109A" w:rsidP="00B2109A">
      <w:pPr>
        <w:pStyle w:val="Default"/>
        <w:jc w:val="center"/>
        <w:rPr>
          <w:sz w:val="28"/>
          <w:szCs w:val="28"/>
        </w:rPr>
      </w:pPr>
      <w:r>
        <w:rPr>
          <w:sz w:val="28"/>
          <w:szCs w:val="28"/>
        </w:rPr>
        <w:t>IOWA TRANSPORTATION COMMISSION</w:t>
      </w:r>
    </w:p>
    <w:p w14:paraId="4949A23B" w14:textId="77777777" w:rsidR="00B2109A" w:rsidRDefault="00B2109A" w:rsidP="00B2109A">
      <w:pPr>
        <w:pStyle w:val="Default"/>
        <w:jc w:val="center"/>
        <w:rPr>
          <w:sz w:val="28"/>
          <w:szCs w:val="28"/>
        </w:rPr>
      </w:pPr>
      <w:r>
        <w:rPr>
          <w:sz w:val="28"/>
          <w:szCs w:val="28"/>
        </w:rPr>
        <w:t>Workshop Overview</w:t>
      </w:r>
    </w:p>
    <w:p w14:paraId="28E19C22" w14:textId="77777777" w:rsidR="00B2109A" w:rsidRDefault="00B2109A" w:rsidP="00B2109A">
      <w:pPr>
        <w:pStyle w:val="Default"/>
        <w:jc w:val="center"/>
        <w:rPr>
          <w:rFonts w:ascii="Arial" w:hAnsi="Arial" w:cs="Arial"/>
          <w:sz w:val="23"/>
          <w:szCs w:val="23"/>
        </w:rPr>
      </w:pPr>
    </w:p>
    <w:p w14:paraId="722F9100" w14:textId="76B0AD02" w:rsidR="00B2109A" w:rsidRPr="002455E8" w:rsidRDefault="00B2109A" w:rsidP="00B2109A">
      <w:pPr>
        <w:pStyle w:val="Default"/>
        <w:jc w:val="center"/>
        <w:rPr>
          <w:rFonts w:ascii="Arial" w:hAnsi="Arial" w:cs="Arial"/>
        </w:rPr>
      </w:pPr>
      <w:r>
        <w:rPr>
          <w:rFonts w:ascii="Arial" w:hAnsi="Arial" w:cs="Arial"/>
        </w:rPr>
        <w:t>April 8</w:t>
      </w:r>
      <w:r>
        <w:rPr>
          <w:rFonts w:ascii="Arial" w:hAnsi="Arial" w:cs="Arial"/>
        </w:rPr>
        <w:t>,</w:t>
      </w:r>
      <w:r w:rsidRPr="002455E8">
        <w:rPr>
          <w:rFonts w:ascii="Arial" w:hAnsi="Arial" w:cs="Arial"/>
        </w:rPr>
        <w:t xml:space="preserve"> 202</w:t>
      </w:r>
      <w:r>
        <w:rPr>
          <w:rFonts w:ascii="Arial" w:hAnsi="Arial" w:cs="Arial"/>
        </w:rPr>
        <w:t>4</w:t>
      </w:r>
    </w:p>
    <w:p w14:paraId="7AE10695" w14:textId="1ABD0F34" w:rsidR="00B2109A" w:rsidRDefault="00C41AD1" w:rsidP="00C41AD1">
      <w:pPr>
        <w:tabs>
          <w:tab w:val="left" w:pos="360"/>
          <w:tab w:val="left" w:pos="6480"/>
          <w:tab w:val="left" w:pos="8640"/>
        </w:tabs>
        <w:jc w:val="center"/>
        <w:rPr>
          <w:rFonts w:ascii="Helvetica" w:hAnsi="Helvetica" w:cs="Arial"/>
        </w:rPr>
      </w:pPr>
      <w:r>
        <w:rPr>
          <w:rFonts w:ascii="Helvetica" w:hAnsi="Helvetica" w:cs="Arial"/>
        </w:rPr>
        <w:t>Doubletree by Hilton, Cedar Rapids</w:t>
      </w:r>
    </w:p>
    <w:p w14:paraId="3BD9EE21" w14:textId="77777777" w:rsidR="00C41AD1" w:rsidRDefault="00C41AD1" w:rsidP="00C41AD1">
      <w:pPr>
        <w:tabs>
          <w:tab w:val="left" w:pos="360"/>
          <w:tab w:val="left" w:pos="6480"/>
          <w:tab w:val="left" w:pos="8640"/>
        </w:tabs>
        <w:jc w:val="center"/>
        <w:rPr>
          <w:rFonts w:ascii="Arial" w:hAnsi="Arial" w:cs="Arial"/>
          <w:b/>
        </w:rPr>
      </w:pPr>
    </w:p>
    <w:p w14:paraId="50B6C6CD" w14:textId="0BD6CFF5" w:rsidR="00D0369F" w:rsidRDefault="008852DA" w:rsidP="00433037">
      <w:pPr>
        <w:tabs>
          <w:tab w:val="left" w:pos="360"/>
          <w:tab w:val="left" w:pos="6480"/>
          <w:tab w:val="left" w:pos="8640"/>
        </w:tabs>
        <w:rPr>
          <w:rFonts w:ascii="Arial" w:hAnsi="Arial" w:cs="Arial"/>
        </w:rPr>
      </w:pPr>
      <w:r>
        <w:rPr>
          <w:rFonts w:ascii="Arial" w:hAnsi="Arial" w:cs="Arial"/>
        </w:rPr>
        <w:t>(</w:t>
      </w:r>
      <w:r w:rsidR="004F6BD0">
        <w:rPr>
          <w:rFonts w:ascii="Arial" w:hAnsi="Arial" w:cs="Arial"/>
        </w:rPr>
        <w:t>Fifty-five</w:t>
      </w:r>
      <w:r w:rsidR="005C1855">
        <w:rPr>
          <w:rFonts w:ascii="Arial" w:hAnsi="Arial" w:cs="Arial"/>
        </w:rPr>
        <w:t xml:space="preserve"> </w:t>
      </w:r>
      <w:r w:rsidR="00723C66">
        <w:rPr>
          <w:rFonts w:ascii="Arial" w:hAnsi="Arial" w:cs="Arial"/>
        </w:rPr>
        <w:t>minutes</w:t>
      </w:r>
      <w:r w:rsidR="00B14D9A">
        <w:rPr>
          <w:rFonts w:ascii="Arial" w:hAnsi="Arial" w:cs="Arial"/>
        </w:rPr>
        <w:t>)</w:t>
      </w:r>
    </w:p>
    <w:p w14:paraId="7C5F2230" w14:textId="110CEE17"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391AAE">
        <w:rPr>
          <w:rFonts w:ascii="Arial" w:hAnsi="Arial" w:cs="Arial"/>
        </w:rPr>
        <w:t>3</w:t>
      </w:r>
      <w:r w:rsidR="00CB7E9D">
        <w:rPr>
          <w:rFonts w:ascii="Arial" w:hAnsi="Arial" w:cs="Arial"/>
        </w:rPr>
        <w:t xml:space="preserve">:30 </w:t>
      </w:r>
      <w:r w:rsidR="00391AAE">
        <w:rPr>
          <w:rFonts w:ascii="Arial" w:hAnsi="Arial" w:cs="Arial"/>
        </w:rPr>
        <w:t>p</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7031F9">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7EA0A44A" w14:textId="77777777" w:rsidR="00B2109A" w:rsidRPr="00365BBA" w:rsidRDefault="00B2109A" w:rsidP="00B2109A">
      <w:pPr>
        <w:pStyle w:val="ListParagraph"/>
        <w:numPr>
          <w:ilvl w:val="0"/>
          <w:numId w:val="2"/>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73CBB653" w14:textId="77777777" w:rsidR="00B2109A" w:rsidRPr="00365BBA" w:rsidRDefault="00B2109A" w:rsidP="00B2109A">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03C09F46" w14:textId="77777777" w:rsidR="00B2109A" w:rsidRPr="00365BBA" w:rsidRDefault="00B2109A" w:rsidP="00B2109A">
      <w:pPr>
        <w:pStyle w:val="ListParagraph"/>
        <w:numPr>
          <w:ilvl w:val="0"/>
          <w:numId w:val="2"/>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sidRPr="00C91852">
        <w:rPr>
          <w:rFonts w:ascii="Arial" w:hAnsi="Arial" w:cs="Arial"/>
          <w:bCs/>
        </w:rPr>
        <w:t>U</w:t>
      </w:r>
      <w:r>
        <w:rPr>
          <w:rFonts w:ascii="Arial" w:hAnsi="Arial" w:cs="Arial"/>
        </w:rPr>
        <w:t>pdate of activities at the DOT</w:t>
      </w:r>
      <w:r w:rsidRPr="00365BBA">
        <w:rPr>
          <w:rFonts w:ascii="Arial" w:hAnsi="Arial" w:cs="Arial"/>
        </w:rPr>
        <w:t>.</w:t>
      </w:r>
    </w:p>
    <w:p w14:paraId="0FAAFD33" w14:textId="77777777" w:rsidR="00B2109A" w:rsidRPr="00365BBA" w:rsidRDefault="00B2109A" w:rsidP="00B2109A">
      <w:pPr>
        <w:numPr>
          <w:ilvl w:val="0"/>
          <w:numId w:val="1"/>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75D98947" w14:textId="77777777" w:rsidR="00C621D5" w:rsidRDefault="00C621D5" w:rsidP="00C621D5">
      <w:pPr>
        <w:tabs>
          <w:tab w:val="left" w:pos="540"/>
          <w:tab w:val="left" w:pos="5940"/>
          <w:tab w:val="right" w:pos="9180"/>
        </w:tabs>
        <w:rPr>
          <w:rFonts w:ascii="Arial" w:hAnsi="Arial" w:cs="Arial"/>
        </w:rPr>
      </w:pPr>
    </w:p>
    <w:p w14:paraId="0BFD113F" w14:textId="02EC03CB" w:rsidR="00C323BD" w:rsidRDefault="00723C66" w:rsidP="00C323BD">
      <w:pPr>
        <w:tabs>
          <w:tab w:val="left" w:pos="540"/>
          <w:tab w:val="left" w:pos="5940"/>
          <w:tab w:val="right" w:pos="9180"/>
        </w:tabs>
        <w:rPr>
          <w:rFonts w:ascii="Arial" w:hAnsi="Arial" w:cs="Arial"/>
        </w:rPr>
      </w:pPr>
      <w:r>
        <w:rPr>
          <w:rFonts w:ascii="Arial" w:hAnsi="Arial" w:cs="Arial"/>
        </w:rPr>
        <w:t>3</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2F46DA0D" w14:textId="77777777" w:rsidR="00B2109A" w:rsidRDefault="00B2109A" w:rsidP="00B2109A">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4C27EA7B" w14:textId="77777777" w:rsidR="00B2109A" w:rsidRPr="009430EF" w:rsidRDefault="00B2109A" w:rsidP="00B2109A">
      <w:pPr>
        <w:pStyle w:val="ListParagraph"/>
        <w:numPr>
          <w:ilvl w:val="0"/>
          <w:numId w:val="3"/>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6E34E967" w14:textId="77777777" w:rsidR="000C026B" w:rsidRDefault="000C026B" w:rsidP="000C026B">
      <w:pPr>
        <w:tabs>
          <w:tab w:val="left" w:pos="540"/>
          <w:tab w:val="left" w:pos="5940"/>
          <w:tab w:val="right" w:pos="9180"/>
        </w:tabs>
        <w:rPr>
          <w:rFonts w:ascii="Arial" w:hAnsi="Arial" w:cs="Arial"/>
        </w:rPr>
      </w:pPr>
    </w:p>
    <w:p w14:paraId="749DB069" w14:textId="271597ED" w:rsidR="00DD7ECA" w:rsidRDefault="00723C66" w:rsidP="00DD7ECA">
      <w:pPr>
        <w:tabs>
          <w:tab w:val="left" w:pos="540"/>
          <w:tab w:val="left" w:pos="5940"/>
          <w:tab w:val="right" w:pos="9180"/>
        </w:tabs>
        <w:rPr>
          <w:rFonts w:ascii="Arial" w:hAnsi="Arial" w:cs="Arial"/>
        </w:rPr>
      </w:pPr>
      <w:r>
        <w:rPr>
          <w:rFonts w:ascii="Arial" w:hAnsi="Arial" w:cs="Arial"/>
        </w:rPr>
        <w:t>4</w:t>
      </w:r>
      <w:r w:rsidR="00DD7ECA">
        <w:rPr>
          <w:rFonts w:ascii="Arial" w:hAnsi="Arial" w:cs="Arial"/>
        </w:rPr>
        <w:t>.</w:t>
      </w:r>
      <w:r w:rsidR="00DD7ECA" w:rsidRPr="00960121">
        <w:rPr>
          <w:rFonts w:ascii="Arial" w:hAnsi="Arial" w:cs="Arial"/>
        </w:rPr>
        <w:tab/>
        <w:t>20</w:t>
      </w:r>
      <w:r w:rsidR="00F15F5E">
        <w:rPr>
          <w:rFonts w:ascii="Arial" w:hAnsi="Arial" w:cs="Arial"/>
        </w:rPr>
        <w:t>2</w:t>
      </w:r>
      <w:r w:rsidR="00CB7E9D">
        <w:rPr>
          <w:rFonts w:ascii="Arial" w:hAnsi="Arial" w:cs="Arial"/>
        </w:rPr>
        <w:t>4</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1"/>
    <w:p w14:paraId="607DA334" w14:textId="3BB69C87" w:rsidR="00B2109A" w:rsidRPr="00C14FCF" w:rsidRDefault="00B2109A" w:rsidP="00B2109A">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Purpose:</w:t>
      </w:r>
      <w:r w:rsidRPr="00C14FCF">
        <w:rPr>
          <w:rFonts w:ascii="Arial" w:hAnsi="Arial" w:cs="Arial"/>
        </w:rPr>
        <w:t xml:space="preserve"> Present the latest FY 2024 monthly highway program balance report. We began FY 2024 over-programmed by $24.9 million. Through </w:t>
      </w:r>
      <w:r>
        <w:rPr>
          <w:rFonts w:ascii="Arial" w:hAnsi="Arial" w:cs="Arial"/>
        </w:rPr>
        <w:t>February</w:t>
      </w:r>
      <w:r w:rsidRPr="00C14FCF">
        <w:rPr>
          <w:rFonts w:ascii="Arial" w:hAnsi="Arial" w:cs="Arial"/>
        </w:rPr>
        <w:t>, receipts to the Primary Road Fund have come in $</w:t>
      </w:r>
      <w:r>
        <w:rPr>
          <w:rFonts w:ascii="Arial" w:hAnsi="Arial" w:cs="Arial"/>
        </w:rPr>
        <w:t>25</w:t>
      </w:r>
      <w:r w:rsidRPr="00C14FCF">
        <w:rPr>
          <w:rFonts w:ascii="Arial" w:hAnsi="Arial" w:cs="Arial"/>
        </w:rPr>
        <w:t>.</w:t>
      </w:r>
      <w:r>
        <w:rPr>
          <w:rFonts w:ascii="Arial" w:hAnsi="Arial" w:cs="Arial"/>
        </w:rPr>
        <w:t>7</w:t>
      </w:r>
      <w:r w:rsidRPr="00C14FCF">
        <w:rPr>
          <w:rFonts w:ascii="Arial" w:hAnsi="Arial" w:cs="Arial"/>
        </w:rPr>
        <w:t xml:space="preserve"> million above forecast. Through the </w:t>
      </w:r>
      <w:r>
        <w:rPr>
          <w:rFonts w:ascii="Arial" w:hAnsi="Arial" w:cs="Arial"/>
        </w:rPr>
        <w:t>March</w:t>
      </w:r>
      <w:r>
        <w:rPr>
          <w:rFonts w:ascii="Arial" w:hAnsi="Arial" w:cs="Arial"/>
        </w:rPr>
        <w:t xml:space="preserve"> </w:t>
      </w:r>
      <w:r w:rsidRPr="00C14FCF">
        <w:rPr>
          <w:rFonts w:ascii="Arial" w:hAnsi="Arial" w:cs="Arial"/>
        </w:rPr>
        <w:t>letting, project costs are $</w:t>
      </w:r>
      <w:r>
        <w:rPr>
          <w:rFonts w:ascii="Arial" w:hAnsi="Arial" w:cs="Arial"/>
        </w:rPr>
        <w:t>27.6</w:t>
      </w:r>
      <w:r w:rsidRPr="00C14FCF">
        <w:rPr>
          <w:rFonts w:ascii="Arial" w:hAnsi="Arial" w:cs="Arial"/>
        </w:rPr>
        <w:t xml:space="preserve"> million </w:t>
      </w:r>
      <w:r>
        <w:rPr>
          <w:rFonts w:ascii="Arial" w:hAnsi="Arial" w:cs="Arial"/>
        </w:rPr>
        <w:t>above</w:t>
      </w:r>
      <w:r w:rsidRPr="00C14FCF">
        <w:rPr>
          <w:rFonts w:ascii="Arial" w:hAnsi="Arial" w:cs="Arial"/>
        </w:rPr>
        <w:t xml:space="preserve"> programmed amounts. When all combined, the current highway program balance is $</w:t>
      </w:r>
      <w:r>
        <w:rPr>
          <w:rFonts w:ascii="Arial" w:hAnsi="Arial" w:cs="Arial"/>
        </w:rPr>
        <w:t>2</w:t>
      </w:r>
      <w:r>
        <w:rPr>
          <w:rFonts w:ascii="Arial" w:hAnsi="Arial" w:cs="Arial"/>
        </w:rPr>
        <w:t>6</w:t>
      </w:r>
      <w:r w:rsidRPr="00C14FCF">
        <w:rPr>
          <w:rFonts w:ascii="Arial" w:hAnsi="Arial" w:cs="Arial"/>
        </w:rPr>
        <w:t>.</w:t>
      </w:r>
      <w:r>
        <w:rPr>
          <w:rFonts w:ascii="Arial" w:hAnsi="Arial" w:cs="Arial"/>
        </w:rPr>
        <w:t>8</w:t>
      </w:r>
      <w:r w:rsidRPr="00C14FCF">
        <w:rPr>
          <w:rFonts w:ascii="Arial" w:hAnsi="Arial" w:cs="Arial"/>
        </w:rPr>
        <w:t xml:space="preserve"> million over-programmed. Last month the program balance was $</w:t>
      </w:r>
      <w:r>
        <w:rPr>
          <w:rFonts w:ascii="Arial" w:hAnsi="Arial" w:cs="Arial"/>
        </w:rPr>
        <w:t>22</w:t>
      </w:r>
      <w:r w:rsidRPr="00C14FCF">
        <w:rPr>
          <w:rFonts w:ascii="Arial" w:hAnsi="Arial" w:cs="Arial"/>
        </w:rPr>
        <w:t>.</w:t>
      </w:r>
      <w:r>
        <w:rPr>
          <w:rFonts w:ascii="Arial" w:hAnsi="Arial" w:cs="Arial"/>
        </w:rPr>
        <w:t>3</w:t>
      </w:r>
      <w:r w:rsidRPr="00C14FCF">
        <w:rPr>
          <w:rFonts w:ascii="Arial" w:hAnsi="Arial" w:cs="Arial"/>
        </w:rPr>
        <w:t xml:space="preserve"> million over-programmed.</w:t>
      </w:r>
    </w:p>
    <w:p w14:paraId="4EEAFD5F" w14:textId="77777777" w:rsidR="00B2109A" w:rsidRPr="00C14FCF" w:rsidRDefault="00B2109A" w:rsidP="00B2109A">
      <w:pPr>
        <w:pStyle w:val="ListParagraph"/>
        <w:numPr>
          <w:ilvl w:val="0"/>
          <w:numId w:val="1"/>
        </w:numPr>
        <w:tabs>
          <w:tab w:val="left" w:pos="540"/>
          <w:tab w:val="left" w:pos="5940"/>
          <w:tab w:val="right" w:pos="9180"/>
        </w:tabs>
        <w:rPr>
          <w:rFonts w:ascii="Arial" w:hAnsi="Arial" w:cs="Arial"/>
        </w:rPr>
      </w:pPr>
      <w:r w:rsidRPr="00C14FCF">
        <w:rPr>
          <w:rFonts w:ascii="Arial" w:hAnsi="Arial" w:cs="Arial"/>
          <w:b/>
        </w:rPr>
        <w:t>Requested Action:</w:t>
      </w:r>
      <w:r w:rsidRPr="00C14FCF">
        <w:rPr>
          <w:rFonts w:ascii="Arial" w:hAnsi="Arial" w:cs="Arial"/>
        </w:rPr>
        <w:t xml:space="preserve"> N/A</w:t>
      </w:r>
    </w:p>
    <w:p w14:paraId="6E4256A2" w14:textId="77777777" w:rsidR="00CC1611" w:rsidRDefault="00CC1611" w:rsidP="00CC1611">
      <w:pPr>
        <w:tabs>
          <w:tab w:val="left" w:pos="540"/>
          <w:tab w:val="left" w:pos="5940"/>
          <w:tab w:val="right" w:pos="9180"/>
        </w:tabs>
        <w:rPr>
          <w:rFonts w:ascii="Arial" w:hAnsi="Arial" w:cs="Arial"/>
        </w:rPr>
      </w:pPr>
    </w:p>
    <w:p w14:paraId="5D48A85B" w14:textId="5376D344" w:rsidR="00E72775" w:rsidRDefault="004F6BD0" w:rsidP="00E72775">
      <w:pPr>
        <w:tabs>
          <w:tab w:val="left" w:pos="540"/>
          <w:tab w:val="left" w:pos="5940"/>
          <w:tab w:val="right" w:pos="9180"/>
        </w:tabs>
        <w:rPr>
          <w:rFonts w:ascii="Arial" w:hAnsi="Arial" w:cs="Arial"/>
        </w:rPr>
      </w:pPr>
      <w:bookmarkStart w:id="2" w:name="_Hlk127868746"/>
      <w:r>
        <w:rPr>
          <w:rFonts w:ascii="Arial" w:hAnsi="Arial" w:cs="Arial"/>
        </w:rPr>
        <w:t>5</w:t>
      </w:r>
      <w:r w:rsidR="00E72775">
        <w:rPr>
          <w:rFonts w:ascii="Arial" w:hAnsi="Arial" w:cs="Arial"/>
        </w:rPr>
        <w:t>.</w:t>
      </w:r>
      <w:r w:rsidR="00E72775">
        <w:rPr>
          <w:rFonts w:ascii="Arial" w:hAnsi="Arial" w:cs="Arial"/>
        </w:rPr>
        <w:tab/>
        <w:t>Statewide Transportation Alternatives Set-aside</w:t>
      </w:r>
      <w:r w:rsidR="00E72775">
        <w:rPr>
          <w:rFonts w:ascii="Arial" w:hAnsi="Arial" w:cs="Arial"/>
        </w:rPr>
        <w:tab/>
      </w:r>
      <w:r w:rsidR="00E72775">
        <w:rPr>
          <w:rFonts w:ascii="Arial" w:hAnsi="Arial" w:cs="Arial"/>
        </w:rPr>
        <w:tab/>
        <w:t>5 min.</w:t>
      </w:r>
    </w:p>
    <w:p w14:paraId="476F89B1" w14:textId="77777777" w:rsidR="00E72775" w:rsidRDefault="00E72775" w:rsidP="00E72775">
      <w:pPr>
        <w:tabs>
          <w:tab w:val="left" w:pos="540"/>
          <w:tab w:val="left" w:pos="5940"/>
          <w:tab w:val="right" w:pos="9180"/>
        </w:tabs>
        <w:rPr>
          <w:rFonts w:ascii="Arial" w:hAnsi="Arial" w:cs="Arial"/>
        </w:rPr>
      </w:pPr>
      <w:r>
        <w:rPr>
          <w:rFonts w:ascii="Arial" w:hAnsi="Arial" w:cs="Arial"/>
        </w:rPr>
        <w:tab/>
        <w:t xml:space="preserve">    Program Funding Recommendations</w:t>
      </w:r>
      <w:r>
        <w:rPr>
          <w:rFonts w:ascii="Arial" w:hAnsi="Arial" w:cs="Arial"/>
        </w:rPr>
        <w:tab/>
        <w:t>Deb Arp, Team Leader</w:t>
      </w:r>
    </w:p>
    <w:p w14:paraId="1D0234F4" w14:textId="033CD4D5" w:rsidR="00E72775" w:rsidRDefault="00E72775" w:rsidP="00E72775">
      <w:pPr>
        <w:tabs>
          <w:tab w:val="left" w:pos="540"/>
          <w:tab w:val="left" w:pos="5940"/>
          <w:tab w:val="right" w:pos="9180"/>
        </w:tabs>
        <w:rPr>
          <w:rFonts w:ascii="Arial" w:hAnsi="Arial" w:cs="Arial"/>
        </w:rPr>
      </w:pPr>
      <w:r>
        <w:rPr>
          <w:rFonts w:ascii="Arial" w:hAnsi="Arial" w:cs="Arial"/>
        </w:rPr>
        <w:tab/>
      </w:r>
      <w:r>
        <w:rPr>
          <w:rFonts w:ascii="Arial" w:hAnsi="Arial" w:cs="Arial"/>
        </w:rPr>
        <w:tab/>
        <w:t>Systems Planning Bureau</w:t>
      </w:r>
    </w:p>
    <w:p w14:paraId="1E81FB0E" w14:textId="7D172F46" w:rsidR="00B2109A" w:rsidRPr="00074630" w:rsidRDefault="00B2109A" w:rsidP="00B2109A">
      <w:pPr>
        <w:numPr>
          <w:ilvl w:val="0"/>
          <w:numId w:val="1"/>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Last month, funding recommendations were presented for the </w:t>
      </w:r>
      <w:r>
        <w:rPr>
          <w:rFonts w:ascii="Arial" w:hAnsi="Arial" w:cs="Arial"/>
        </w:rPr>
        <w:t>Statewide Transportation Alternatives Set-aside Program</w:t>
      </w:r>
      <w:r>
        <w:rPr>
          <w:rFonts w:ascii="Arial" w:hAnsi="Arial" w:cs="Arial"/>
        </w:rPr>
        <w:t>. No questions or comments were received regarding the recommendations</w:t>
      </w:r>
      <w:r>
        <w:rPr>
          <w:rFonts w:ascii="Arial" w:hAnsi="Arial" w:cs="Arial"/>
        </w:rPr>
        <w:t xml:space="preserve">. </w:t>
      </w:r>
      <w:r w:rsidR="00C41AD1" w:rsidRPr="00C41AD1">
        <w:rPr>
          <w:rFonts w:ascii="Arial" w:hAnsi="Arial" w:cs="Arial"/>
        </w:rPr>
        <w:t xml:space="preserve">Per our previous email communication with you, there was a minor error in the recommended award for one project in our March 12 presentation. The </w:t>
      </w:r>
      <w:proofErr w:type="spellStart"/>
      <w:r w:rsidR="00C41AD1" w:rsidRPr="00C41AD1">
        <w:rPr>
          <w:rFonts w:ascii="Arial" w:hAnsi="Arial" w:cs="Arial"/>
        </w:rPr>
        <w:t>Bentonsport</w:t>
      </w:r>
      <w:proofErr w:type="spellEnd"/>
      <w:r w:rsidR="00C41AD1" w:rsidRPr="00C41AD1">
        <w:rPr>
          <w:rFonts w:ascii="Arial" w:hAnsi="Arial" w:cs="Arial"/>
        </w:rPr>
        <w:t xml:space="preserve"> recommendation was listed as $1,612,500 when it should have been $1,612,000. The $1,612,000 matches what they </w:t>
      </w:r>
      <w:r w:rsidR="00211790" w:rsidRPr="00C41AD1">
        <w:rPr>
          <w:rFonts w:ascii="Arial" w:hAnsi="Arial" w:cs="Arial"/>
        </w:rPr>
        <w:t>requested,</w:t>
      </w:r>
      <w:r w:rsidR="00C41AD1" w:rsidRPr="00C41AD1">
        <w:rPr>
          <w:rFonts w:ascii="Arial" w:hAnsi="Arial" w:cs="Arial"/>
        </w:rPr>
        <w:t xml:space="preserve"> and this minor error has no other impact on any other </w:t>
      </w:r>
      <w:r w:rsidR="00C41AD1" w:rsidRPr="00C41AD1">
        <w:rPr>
          <w:rFonts w:ascii="Arial" w:hAnsi="Arial" w:cs="Arial"/>
        </w:rPr>
        <w:lastRenderedPageBreak/>
        <w:t xml:space="preserve">recommendations. The Commission Order reflects the correct award amount. </w:t>
      </w:r>
      <w:r w:rsidRPr="00084D56">
        <w:rPr>
          <w:rFonts w:ascii="Arial" w:hAnsi="Arial" w:cs="Arial"/>
        </w:rPr>
        <w:t>This item is included on the agenda in case there are any questions.</w:t>
      </w:r>
    </w:p>
    <w:p w14:paraId="7B891DBA" w14:textId="77777777" w:rsidR="00B2109A" w:rsidRDefault="00B2109A" w:rsidP="00B2109A">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w:t>
      </w:r>
      <w:r w:rsidRPr="00084D56">
        <w:rPr>
          <w:rFonts w:ascii="Arial" w:hAnsi="Arial" w:cs="Arial"/>
        </w:rPr>
        <w:t>Be prepared to ask any remaining questions as action will be requested at the business meeting.</w:t>
      </w:r>
    </w:p>
    <w:p w14:paraId="11A63530" w14:textId="77777777" w:rsidR="005C1855" w:rsidRDefault="005C1855" w:rsidP="005C1855">
      <w:pPr>
        <w:tabs>
          <w:tab w:val="left" w:pos="540"/>
          <w:tab w:val="left" w:pos="5940"/>
          <w:tab w:val="right" w:pos="9180"/>
        </w:tabs>
        <w:ind w:left="540" w:hanging="540"/>
        <w:rPr>
          <w:rFonts w:ascii="Arial" w:hAnsi="Arial" w:cs="Arial"/>
        </w:rPr>
      </w:pPr>
    </w:p>
    <w:p w14:paraId="713F5950" w14:textId="0F311A99" w:rsidR="005C1855" w:rsidRDefault="004F6BD0" w:rsidP="005C1855">
      <w:pPr>
        <w:tabs>
          <w:tab w:val="left" w:pos="540"/>
          <w:tab w:val="left" w:pos="5940"/>
          <w:tab w:val="right" w:pos="9180"/>
        </w:tabs>
        <w:ind w:left="540" w:hanging="540"/>
        <w:rPr>
          <w:rFonts w:ascii="Arial" w:hAnsi="Arial" w:cs="Arial"/>
        </w:rPr>
      </w:pPr>
      <w:r>
        <w:rPr>
          <w:rFonts w:ascii="Arial" w:hAnsi="Arial" w:cs="Arial"/>
        </w:rPr>
        <w:t>6</w:t>
      </w:r>
      <w:r w:rsidR="005C1855">
        <w:rPr>
          <w:rFonts w:ascii="Arial" w:hAnsi="Arial" w:cs="Arial"/>
        </w:rPr>
        <w:t>.</w:t>
      </w:r>
      <w:r w:rsidR="005C1855">
        <w:rPr>
          <w:rFonts w:ascii="Arial" w:hAnsi="Arial" w:cs="Arial"/>
        </w:rPr>
        <w:tab/>
        <w:t>Fiscal Year 202</w:t>
      </w:r>
      <w:r w:rsidR="000754F3">
        <w:rPr>
          <w:rFonts w:ascii="Arial" w:hAnsi="Arial" w:cs="Arial"/>
        </w:rPr>
        <w:t>4</w:t>
      </w:r>
      <w:r w:rsidR="005C1855">
        <w:rPr>
          <w:rFonts w:ascii="Arial" w:hAnsi="Arial" w:cs="Arial"/>
        </w:rPr>
        <w:t xml:space="preserve"> State Aviation Program - Commercial</w:t>
      </w:r>
    </w:p>
    <w:p w14:paraId="2652448E" w14:textId="77777777" w:rsidR="005C1855" w:rsidRDefault="005C1855" w:rsidP="005C1855">
      <w:pPr>
        <w:tabs>
          <w:tab w:val="left" w:pos="540"/>
          <w:tab w:val="left" w:pos="5940"/>
          <w:tab w:val="right" w:pos="9180"/>
        </w:tabs>
        <w:ind w:left="540" w:hanging="540"/>
        <w:rPr>
          <w:rFonts w:ascii="Arial" w:hAnsi="Arial" w:cs="Arial"/>
        </w:rPr>
      </w:pPr>
      <w:r>
        <w:rPr>
          <w:rFonts w:ascii="Arial" w:hAnsi="Arial" w:cs="Arial"/>
        </w:rPr>
        <w:tab/>
        <w:t xml:space="preserve">    Service Vertical Infrastructure Amendment</w:t>
      </w:r>
      <w:r>
        <w:rPr>
          <w:rFonts w:ascii="Arial" w:hAnsi="Arial" w:cs="Arial"/>
        </w:rPr>
        <w:tab/>
      </w:r>
      <w:r>
        <w:rPr>
          <w:rFonts w:ascii="Arial" w:hAnsi="Arial" w:cs="Arial"/>
        </w:rPr>
        <w:tab/>
        <w:t>10 min.</w:t>
      </w:r>
    </w:p>
    <w:p w14:paraId="3D1CC40B" w14:textId="77777777" w:rsidR="005C1855" w:rsidRDefault="005C1855" w:rsidP="005C1855">
      <w:pPr>
        <w:tabs>
          <w:tab w:val="left" w:pos="540"/>
          <w:tab w:val="left" w:pos="5940"/>
          <w:tab w:val="right" w:pos="9180"/>
        </w:tabs>
        <w:rPr>
          <w:rFonts w:ascii="Arial" w:hAnsi="Arial" w:cs="Arial"/>
        </w:rPr>
      </w:pPr>
      <w:r>
        <w:rPr>
          <w:rFonts w:ascii="Arial" w:hAnsi="Arial" w:cs="Arial"/>
        </w:rPr>
        <w:tab/>
        <w:t xml:space="preserve">    </w:t>
      </w:r>
      <w:r>
        <w:rPr>
          <w:rFonts w:ascii="Arial" w:hAnsi="Arial" w:cs="Arial"/>
        </w:rPr>
        <w:tab/>
        <w:t>Shane Wright</w:t>
      </w:r>
      <w:r>
        <w:rPr>
          <w:rFonts w:ascii="Arial" w:hAnsi="Arial" w:cs="Arial"/>
        </w:rPr>
        <w:tab/>
      </w:r>
    </w:p>
    <w:p w14:paraId="1399A647" w14:textId="062E5445" w:rsidR="005C1855" w:rsidRDefault="005C1855" w:rsidP="005C1855">
      <w:pPr>
        <w:tabs>
          <w:tab w:val="left" w:pos="540"/>
          <w:tab w:val="left" w:pos="5940"/>
          <w:tab w:val="right" w:pos="9180"/>
        </w:tabs>
        <w:rPr>
          <w:rFonts w:ascii="Arial" w:hAnsi="Arial" w:cs="Arial"/>
        </w:rPr>
      </w:pPr>
      <w:r>
        <w:rPr>
          <w:rFonts w:ascii="Arial" w:hAnsi="Arial" w:cs="Arial"/>
        </w:rPr>
        <w:tab/>
      </w:r>
      <w:r>
        <w:rPr>
          <w:rFonts w:ascii="Arial" w:hAnsi="Arial" w:cs="Arial"/>
        </w:rPr>
        <w:tab/>
        <w:t>Modal Transportation Bureau</w:t>
      </w:r>
    </w:p>
    <w:p w14:paraId="6F148719" w14:textId="6C08AF84" w:rsidR="009A68F9" w:rsidRDefault="009A68F9" w:rsidP="009A68F9">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Pr>
          <w:rFonts w:ascii="Arial" w:hAnsi="Arial" w:cs="Arial"/>
        </w:rPr>
        <w:t xml:space="preserve">Iowa’s eight commercial service airports receive an annual allocation of Commercial Service Vertical Infrastructure funding. The Commission approves the projects that each airport determines will use the funding. Due to </w:t>
      </w:r>
      <w:r>
        <w:rPr>
          <w:rFonts w:ascii="Arial" w:hAnsi="Arial" w:cs="Arial"/>
        </w:rPr>
        <w:t>changes in local project prioritization and the need for terminal security improvements</w:t>
      </w:r>
      <w:r>
        <w:rPr>
          <w:rFonts w:ascii="Arial" w:hAnsi="Arial" w:cs="Arial"/>
        </w:rPr>
        <w:t xml:space="preserve">, the Dubuque airport </w:t>
      </w:r>
      <w:r>
        <w:rPr>
          <w:rFonts w:ascii="Arial" w:hAnsi="Arial" w:cs="Arial"/>
        </w:rPr>
        <w:t>is</w:t>
      </w:r>
      <w:r>
        <w:rPr>
          <w:rFonts w:ascii="Arial" w:hAnsi="Arial" w:cs="Arial"/>
        </w:rPr>
        <w:t xml:space="preserve"> requesting to amend their project requests and reallocate past year awards on the amended FY 202</w:t>
      </w:r>
      <w:r>
        <w:rPr>
          <w:rFonts w:ascii="Arial" w:hAnsi="Arial" w:cs="Arial"/>
        </w:rPr>
        <w:t>4</w:t>
      </w:r>
      <w:r>
        <w:rPr>
          <w:rFonts w:ascii="Arial" w:hAnsi="Arial" w:cs="Arial"/>
        </w:rPr>
        <w:t xml:space="preserve"> applications. </w:t>
      </w:r>
    </w:p>
    <w:p w14:paraId="018FC6B1" w14:textId="77777777" w:rsidR="009A68F9" w:rsidRDefault="009A68F9" w:rsidP="009A68F9">
      <w:pPr>
        <w:pStyle w:val="ListParagraph"/>
        <w:numPr>
          <w:ilvl w:val="0"/>
          <w:numId w:val="1"/>
        </w:numPr>
        <w:tabs>
          <w:tab w:val="left" w:pos="540"/>
          <w:tab w:val="left" w:pos="5940"/>
          <w:tab w:val="right" w:pos="9180"/>
        </w:tabs>
        <w:rPr>
          <w:rFonts w:ascii="Arial" w:hAnsi="Arial" w:cs="Arial"/>
        </w:rPr>
      </w:pPr>
      <w:r w:rsidRPr="00E657CA">
        <w:rPr>
          <w:rFonts w:ascii="Arial" w:hAnsi="Arial" w:cs="Arial"/>
          <w:b/>
        </w:rPr>
        <w:t>Requested Action:</w:t>
      </w:r>
      <w:r w:rsidRPr="00E657CA">
        <w:rPr>
          <w:rFonts w:ascii="Arial" w:hAnsi="Arial" w:cs="Arial"/>
        </w:rPr>
        <w:t xml:space="preserve"> Provide comments during the workshop. </w:t>
      </w:r>
      <w:r>
        <w:rPr>
          <w:rFonts w:ascii="Arial" w:hAnsi="Arial" w:cs="Arial"/>
        </w:rPr>
        <w:t>Because these funds are not competitive</w:t>
      </w:r>
      <w:r w:rsidRPr="00E657CA">
        <w:rPr>
          <w:rFonts w:ascii="Arial" w:hAnsi="Arial" w:cs="Arial"/>
        </w:rPr>
        <w:t>, action will be requested at</w:t>
      </w:r>
      <w:r>
        <w:rPr>
          <w:rFonts w:ascii="Arial" w:hAnsi="Arial" w:cs="Arial"/>
        </w:rPr>
        <w:t xml:space="preserve"> the afternoon </w:t>
      </w:r>
      <w:r w:rsidRPr="00E657CA">
        <w:rPr>
          <w:rFonts w:ascii="Arial" w:hAnsi="Arial" w:cs="Arial"/>
        </w:rPr>
        <w:t>business meeting.</w:t>
      </w:r>
    </w:p>
    <w:p w14:paraId="4644EA49" w14:textId="77777777" w:rsidR="00CC1611" w:rsidRDefault="00CC1611" w:rsidP="00CC1611">
      <w:pPr>
        <w:tabs>
          <w:tab w:val="left" w:pos="540"/>
          <w:tab w:val="left" w:pos="5940"/>
          <w:tab w:val="right" w:pos="9180"/>
        </w:tabs>
        <w:rPr>
          <w:rFonts w:ascii="Arial" w:hAnsi="Arial" w:cs="Arial"/>
        </w:rPr>
      </w:pPr>
    </w:p>
    <w:bookmarkEnd w:id="2"/>
    <w:p w14:paraId="162B4166" w14:textId="57F8D1D7" w:rsidR="005937B2" w:rsidRPr="00BE2C1F" w:rsidRDefault="004F6BD0" w:rsidP="005937B2">
      <w:pPr>
        <w:tabs>
          <w:tab w:val="left" w:pos="540"/>
          <w:tab w:val="left" w:pos="5940"/>
          <w:tab w:val="right" w:pos="9180"/>
        </w:tabs>
        <w:rPr>
          <w:rFonts w:ascii="Arial" w:hAnsi="Arial" w:cs="Arial"/>
        </w:rPr>
      </w:pPr>
      <w:r>
        <w:rPr>
          <w:rFonts w:ascii="Arial" w:hAnsi="Arial" w:cs="Arial"/>
        </w:rPr>
        <w:t>7</w:t>
      </w:r>
      <w:r w:rsidR="005937B2" w:rsidRPr="00BE2C1F">
        <w:rPr>
          <w:rFonts w:ascii="Arial" w:hAnsi="Arial" w:cs="Arial"/>
        </w:rPr>
        <w:t>.</w:t>
      </w:r>
      <w:r w:rsidR="005937B2" w:rsidRPr="00BE2C1F">
        <w:rPr>
          <w:rFonts w:ascii="Arial" w:hAnsi="Arial" w:cs="Arial"/>
        </w:rPr>
        <w:tab/>
        <w:t>Five-Year Program Discussion</w:t>
      </w:r>
      <w:r w:rsidR="005937B2" w:rsidRPr="00BE2C1F">
        <w:rPr>
          <w:rFonts w:ascii="Arial" w:hAnsi="Arial" w:cs="Arial"/>
        </w:rPr>
        <w:tab/>
      </w:r>
      <w:r w:rsidR="005937B2" w:rsidRPr="00BE2C1F">
        <w:rPr>
          <w:rFonts w:ascii="Arial" w:hAnsi="Arial" w:cs="Arial"/>
        </w:rPr>
        <w:tab/>
      </w:r>
      <w:r w:rsidR="00391AAE">
        <w:rPr>
          <w:rFonts w:ascii="Arial" w:hAnsi="Arial" w:cs="Arial"/>
        </w:rPr>
        <w:t>2</w:t>
      </w:r>
      <w:r w:rsidR="00C621D5">
        <w:rPr>
          <w:rFonts w:ascii="Arial" w:hAnsi="Arial" w:cs="Arial"/>
        </w:rPr>
        <w:t>0</w:t>
      </w:r>
      <w:r w:rsidR="005937B2" w:rsidRPr="00BE2C1F">
        <w:rPr>
          <w:rFonts w:ascii="Arial" w:hAnsi="Arial" w:cs="Arial"/>
        </w:rPr>
        <w:t xml:space="preserve"> min.</w:t>
      </w:r>
    </w:p>
    <w:p w14:paraId="434533B5" w14:textId="25725FE0" w:rsidR="00CC1611" w:rsidRPr="00BA0A97" w:rsidRDefault="005937B2" w:rsidP="00CC1611">
      <w:pPr>
        <w:tabs>
          <w:tab w:val="left" w:pos="540"/>
          <w:tab w:val="left" w:pos="5940"/>
          <w:tab w:val="right" w:pos="9180"/>
        </w:tabs>
        <w:rPr>
          <w:rFonts w:ascii="Arial" w:hAnsi="Arial" w:cs="Arial"/>
        </w:rPr>
      </w:pPr>
      <w:r w:rsidRPr="00BE2C1F">
        <w:rPr>
          <w:rFonts w:ascii="Arial" w:hAnsi="Arial" w:cs="Arial"/>
        </w:rPr>
        <w:tab/>
      </w:r>
      <w:r w:rsidR="00CC1611" w:rsidRPr="00BA0A97">
        <w:rPr>
          <w:rFonts w:ascii="Arial" w:hAnsi="Arial" w:cs="Arial"/>
        </w:rPr>
        <w:t>- Program Development</w:t>
      </w:r>
      <w:r w:rsidR="00CC1611" w:rsidRPr="00BA0A97">
        <w:rPr>
          <w:rFonts w:ascii="Arial" w:hAnsi="Arial" w:cs="Arial"/>
        </w:rPr>
        <w:tab/>
        <w:t>Stu Anderson, Director</w:t>
      </w:r>
    </w:p>
    <w:p w14:paraId="50DD8191" w14:textId="77777777" w:rsidR="00CC1611" w:rsidRPr="00BA0A97" w:rsidRDefault="00CC1611" w:rsidP="00CC1611">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5CC07735" w14:textId="77777777" w:rsidR="00CC1611" w:rsidRPr="00BA0A97" w:rsidRDefault="00CC1611" w:rsidP="00CC1611">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5EAA1CCB" w14:textId="77777777" w:rsidR="00CC1611" w:rsidRDefault="00CC1611" w:rsidP="00CC1611">
      <w:pPr>
        <w:tabs>
          <w:tab w:val="left" w:pos="540"/>
          <w:tab w:val="left" w:pos="5940"/>
          <w:tab w:val="right" w:pos="9180"/>
        </w:tabs>
        <w:rPr>
          <w:rFonts w:ascii="Arial" w:hAnsi="Arial" w:cs="Arial"/>
          <w:color w:val="FF0000"/>
        </w:rPr>
      </w:pPr>
      <w:r>
        <w:rPr>
          <w:rFonts w:ascii="Arial" w:hAnsi="Arial" w:cs="Arial"/>
          <w:color w:val="FF0000"/>
        </w:rPr>
        <w:tab/>
      </w:r>
    </w:p>
    <w:p w14:paraId="3F1F9135" w14:textId="77777777" w:rsidR="00CC1611" w:rsidRPr="001657C0" w:rsidRDefault="00CC1611" w:rsidP="00CC1611">
      <w:pPr>
        <w:tabs>
          <w:tab w:val="left" w:pos="540"/>
          <w:tab w:val="left" w:pos="5940"/>
          <w:tab w:val="right" w:pos="9180"/>
        </w:tabs>
        <w:rPr>
          <w:rFonts w:ascii="Arial" w:hAnsi="Arial" w:cs="Arial"/>
          <w:bCs/>
        </w:rPr>
      </w:pPr>
      <w:r>
        <w:rPr>
          <w:rFonts w:ascii="Arial" w:hAnsi="Arial" w:cs="Arial"/>
          <w:color w:val="FF0000"/>
        </w:rPr>
        <w:tab/>
      </w:r>
      <w:r>
        <w:rPr>
          <w:rFonts w:ascii="Arial" w:hAnsi="Arial" w:cs="Arial"/>
          <w:b/>
        </w:rPr>
        <w:tab/>
      </w:r>
      <w:r w:rsidRPr="001657C0">
        <w:rPr>
          <w:rFonts w:ascii="Arial" w:hAnsi="Arial" w:cs="Arial"/>
          <w:bCs/>
        </w:rPr>
        <w:t>Shawn Majors</w:t>
      </w:r>
    </w:p>
    <w:p w14:paraId="592BAAEB" w14:textId="77777777" w:rsidR="00B2109A" w:rsidRDefault="00CC1611" w:rsidP="00B2109A">
      <w:pPr>
        <w:tabs>
          <w:tab w:val="left" w:pos="540"/>
          <w:tab w:val="left" w:pos="5940"/>
          <w:tab w:val="right" w:pos="9180"/>
        </w:tabs>
        <w:rPr>
          <w:rFonts w:ascii="Arial" w:hAnsi="Arial" w:cs="Arial"/>
          <w:color w:val="FF0000"/>
        </w:rPr>
      </w:pPr>
      <w:r>
        <w:rPr>
          <w:rFonts w:ascii="Arial" w:hAnsi="Arial" w:cs="Arial"/>
        </w:rPr>
        <w:tab/>
      </w:r>
      <w:r>
        <w:rPr>
          <w:rFonts w:ascii="Arial" w:hAnsi="Arial" w:cs="Arial"/>
        </w:rPr>
        <w:tab/>
        <w:t>Program Management</w:t>
      </w:r>
    </w:p>
    <w:p w14:paraId="7B48EC75" w14:textId="1E3E069C" w:rsidR="00B2109A" w:rsidRPr="00257029" w:rsidRDefault="00B2109A" w:rsidP="00B2109A">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Pr>
          <w:rFonts w:ascii="Arial" w:hAnsi="Arial" w:cs="Arial"/>
        </w:rPr>
        <w:t>This item is the continuation of discussion of the 202</w:t>
      </w:r>
      <w:r>
        <w:rPr>
          <w:rFonts w:ascii="Arial" w:hAnsi="Arial" w:cs="Arial"/>
        </w:rPr>
        <w:t>5</w:t>
      </w:r>
      <w:r>
        <w:rPr>
          <w:rFonts w:ascii="Arial" w:hAnsi="Arial" w:cs="Arial"/>
        </w:rPr>
        <w:t>-202</w:t>
      </w:r>
      <w:r>
        <w:rPr>
          <w:rFonts w:ascii="Arial" w:hAnsi="Arial" w:cs="Arial"/>
        </w:rPr>
        <w:t>9</w:t>
      </w:r>
      <w:r>
        <w:rPr>
          <w:rFonts w:ascii="Arial" w:hAnsi="Arial" w:cs="Arial"/>
        </w:rPr>
        <w:t xml:space="preserve"> Iowa Transportation Improvement Program. Project lists are available on the Commission materials website based on the Program funding scenario discussed at the March 2</w:t>
      </w:r>
      <w:r>
        <w:rPr>
          <w:rFonts w:ascii="Arial" w:hAnsi="Arial" w:cs="Arial"/>
        </w:rPr>
        <w:t>1</w:t>
      </w:r>
      <w:r>
        <w:rPr>
          <w:rFonts w:ascii="Arial" w:hAnsi="Arial" w:cs="Arial"/>
        </w:rPr>
        <w:t xml:space="preserve"> workshop.</w:t>
      </w:r>
    </w:p>
    <w:p w14:paraId="37A444B5" w14:textId="12040C45" w:rsidR="00B2109A" w:rsidRPr="00CE6BF4" w:rsidRDefault="00B2109A" w:rsidP="00B2109A">
      <w:pPr>
        <w:pStyle w:val="ListParagraph"/>
        <w:numPr>
          <w:ilvl w:val="0"/>
          <w:numId w:val="1"/>
        </w:numPr>
        <w:tabs>
          <w:tab w:val="left" w:pos="540"/>
          <w:tab w:val="left" w:pos="5940"/>
          <w:tab w:val="right" w:pos="9180"/>
        </w:tabs>
        <w:rPr>
          <w:rFonts w:ascii="Arial" w:hAnsi="Arial" w:cs="Arial"/>
        </w:rPr>
      </w:pPr>
      <w:r w:rsidRPr="00F63299">
        <w:rPr>
          <w:rFonts w:ascii="Arial" w:hAnsi="Arial" w:cs="Arial"/>
          <w:b/>
        </w:rPr>
        <w:t>Requested Action:</w:t>
      </w:r>
      <w:r w:rsidRPr="00F63299">
        <w:rPr>
          <w:rFonts w:ascii="Arial" w:hAnsi="Arial" w:cs="Arial"/>
        </w:rPr>
        <w:t xml:space="preserve"> </w:t>
      </w:r>
      <w:r>
        <w:rPr>
          <w:rFonts w:ascii="Arial" w:hAnsi="Arial" w:cs="Arial"/>
        </w:rPr>
        <w:t>Provide comments/guidance during the workshop. This guidance will be used to prepare the draft Program that will be provided at the May workshop and then released for public input prior to the Commission’s June action. Action will be requested at the business meeting regarding the program objective</w:t>
      </w:r>
      <w:r>
        <w:rPr>
          <w:rFonts w:ascii="Arial" w:hAnsi="Arial" w:cs="Arial"/>
        </w:rPr>
        <w:t>s.</w:t>
      </w:r>
    </w:p>
    <w:p w14:paraId="572768CD" w14:textId="0FA21C7D" w:rsidR="00B97008" w:rsidRPr="00B2109A" w:rsidRDefault="00CC1611" w:rsidP="00B2109A">
      <w:pPr>
        <w:tabs>
          <w:tab w:val="left" w:pos="540"/>
          <w:tab w:val="left" w:pos="5940"/>
          <w:tab w:val="right" w:pos="9180"/>
        </w:tabs>
        <w:rPr>
          <w:rFonts w:ascii="Arial" w:hAnsi="Arial" w:cs="Arial"/>
          <w:b/>
        </w:rPr>
      </w:pPr>
      <w:r w:rsidRPr="00DB663F">
        <w:rPr>
          <w:rFonts w:ascii="Arial" w:hAnsi="Arial" w:cs="Arial"/>
          <w:color w:val="FF0000"/>
        </w:rPr>
        <w:tab/>
      </w:r>
    </w:p>
    <w:sectPr w:rsidR="00B97008" w:rsidRPr="00B2109A" w:rsidSect="007657BC">
      <w:footerReference w:type="default" r:id="rId7"/>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16cid:durableId="835998390">
    <w:abstractNumId w:val="0"/>
  </w:num>
  <w:num w:numId="2" w16cid:durableId="1699505073">
    <w:abstractNumId w:val="1"/>
  </w:num>
  <w:num w:numId="3" w16cid:durableId="702824937">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4F5D"/>
    <w:rsid w:val="00037D6C"/>
    <w:rsid w:val="00041F3E"/>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71356"/>
    <w:rsid w:val="00072017"/>
    <w:rsid w:val="00074B2A"/>
    <w:rsid w:val="00074F1A"/>
    <w:rsid w:val="000754F3"/>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026B"/>
    <w:rsid w:val="000C2942"/>
    <w:rsid w:val="000C2E6E"/>
    <w:rsid w:val="000C33E1"/>
    <w:rsid w:val="000C53DC"/>
    <w:rsid w:val="000C78A7"/>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5730"/>
    <w:rsid w:val="001277B5"/>
    <w:rsid w:val="00130943"/>
    <w:rsid w:val="0013314B"/>
    <w:rsid w:val="00133BEB"/>
    <w:rsid w:val="00143B4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124C"/>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5BBF"/>
    <w:rsid w:val="001D7191"/>
    <w:rsid w:val="001D75D8"/>
    <w:rsid w:val="001D76A3"/>
    <w:rsid w:val="001E0D19"/>
    <w:rsid w:val="001E2BF0"/>
    <w:rsid w:val="001E3D0B"/>
    <w:rsid w:val="001E7369"/>
    <w:rsid w:val="001F0F66"/>
    <w:rsid w:val="001F10AC"/>
    <w:rsid w:val="001F2F1D"/>
    <w:rsid w:val="001F4823"/>
    <w:rsid w:val="001F4BBD"/>
    <w:rsid w:val="001F5B86"/>
    <w:rsid w:val="001F63E5"/>
    <w:rsid w:val="001F746C"/>
    <w:rsid w:val="001F7FCD"/>
    <w:rsid w:val="00201FDD"/>
    <w:rsid w:val="00202916"/>
    <w:rsid w:val="0020350D"/>
    <w:rsid w:val="002074D7"/>
    <w:rsid w:val="002108F3"/>
    <w:rsid w:val="00211580"/>
    <w:rsid w:val="0021179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3842"/>
    <w:rsid w:val="00264C35"/>
    <w:rsid w:val="002673A2"/>
    <w:rsid w:val="00267FEA"/>
    <w:rsid w:val="00270745"/>
    <w:rsid w:val="00270A9C"/>
    <w:rsid w:val="00273E20"/>
    <w:rsid w:val="00277DB9"/>
    <w:rsid w:val="00280EC0"/>
    <w:rsid w:val="002850BA"/>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D57CC"/>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0104"/>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13EF"/>
    <w:rsid w:val="003634C7"/>
    <w:rsid w:val="00364C98"/>
    <w:rsid w:val="00367EF0"/>
    <w:rsid w:val="00367FB1"/>
    <w:rsid w:val="00370119"/>
    <w:rsid w:val="00381CC2"/>
    <w:rsid w:val="0038607C"/>
    <w:rsid w:val="00391AAE"/>
    <w:rsid w:val="003932C9"/>
    <w:rsid w:val="00394F07"/>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2B48"/>
    <w:rsid w:val="003C2D6C"/>
    <w:rsid w:val="003C3D8E"/>
    <w:rsid w:val="003C4C00"/>
    <w:rsid w:val="003C7439"/>
    <w:rsid w:val="003D7302"/>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CA1"/>
    <w:rsid w:val="00405EAC"/>
    <w:rsid w:val="00405FC9"/>
    <w:rsid w:val="00406946"/>
    <w:rsid w:val="004070E8"/>
    <w:rsid w:val="00411988"/>
    <w:rsid w:val="00412436"/>
    <w:rsid w:val="0041340B"/>
    <w:rsid w:val="004160C5"/>
    <w:rsid w:val="00416B6F"/>
    <w:rsid w:val="00417D6E"/>
    <w:rsid w:val="00420A15"/>
    <w:rsid w:val="00421FB5"/>
    <w:rsid w:val="004237B9"/>
    <w:rsid w:val="00425090"/>
    <w:rsid w:val="00427EEB"/>
    <w:rsid w:val="00433037"/>
    <w:rsid w:val="00435283"/>
    <w:rsid w:val="004358C1"/>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0A93"/>
    <w:rsid w:val="004D26D0"/>
    <w:rsid w:val="004D2A5C"/>
    <w:rsid w:val="004D5050"/>
    <w:rsid w:val="004E0041"/>
    <w:rsid w:val="004E00E7"/>
    <w:rsid w:val="004E0E74"/>
    <w:rsid w:val="004E10CA"/>
    <w:rsid w:val="004E30B3"/>
    <w:rsid w:val="004E77C3"/>
    <w:rsid w:val="004F63FC"/>
    <w:rsid w:val="004F654E"/>
    <w:rsid w:val="004F6BD0"/>
    <w:rsid w:val="004F7555"/>
    <w:rsid w:val="004F7A71"/>
    <w:rsid w:val="005016FC"/>
    <w:rsid w:val="0050233A"/>
    <w:rsid w:val="0050435D"/>
    <w:rsid w:val="00506934"/>
    <w:rsid w:val="00506F6A"/>
    <w:rsid w:val="005072B9"/>
    <w:rsid w:val="005103D5"/>
    <w:rsid w:val="00517292"/>
    <w:rsid w:val="00522E16"/>
    <w:rsid w:val="0052488D"/>
    <w:rsid w:val="005257CD"/>
    <w:rsid w:val="005271E7"/>
    <w:rsid w:val="00527804"/>
    <w:rsid w:val="0053170C"/>
    <w:rsid w:val="00531F27"/>
    <w:rsid w:val="00532BAA"/>
    <w:rsid w:val="00533B93"/>
    <w:rsid w:val="0053701A"/>
    <w:rsid w:val="0054207F"/>
    <w:rsid w:val="005433E2"/>
    <w:rsid w:val="0054470E"/>
    <w:rsid w:val="00550A37"/>
    <w:rsid w:val="005514F1"/>
    <w:rsid w:val="00553241"/>
    <w:rsid w:val="00555237"/>
    <w:rsid w:val="0055571E"/>
    <w:rsid w:val="00557D71"/>
    <w:rsid w:val="00566FBF"/>
    <w:rsid w:val="00570F68"/>
    <w:rsid w:val="00571744"/>
    <w:rsid w:val="0057398A"/>
    <w:rsid w:val="00575D60"/>
    <w:rsid w:val="00575F77"/>
    <w:rsid w:val="005770CF"/>
    <w:rsid w:val="005813EF"/>
    <w:rsid w:val="00583562"/>
    <w:rsid w:val="00593086"/>
    <w:rsid w:val="005937B2"/>
    <w:rsid w:val="00594572"/>
    <w:rsid w:val="00596455"/>
    <w:rsid w:val="005979F8"/>
    <w:rsid w:val="005A17E9"/>
    <w:rsid w:val="005A286B"/>
    <w:rsid w:val="005A2C31"/>
    <w:rsid w:val="005A389D"/>
    <w:rsid w:val="005A397E"/>
    <w:rsid w:val="005A4ABC"/>
    <w:rsid w:val="005A4C31"/>
    <w:rsid w:val="005A68FD"/>
    <w:rsid w:val="005B0067"/>
    <w:rsid w:val="005B6296"/>
    <w:rsid w:val="005C057D"/>
    <w:rsid w:val="005C1855"/>
    <w:rsid w:val="005C1EFB"/>
    <w:rsid w:val="005C20D4"/>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274EE"/>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34D3"/>
    <w:rsid w:val="006655C2"/>
    <w:rsid w:val="00667E0F"/>
    <w:rsid w:val="00675134"/>
    <w:rsid w:val="00675228"/>
    <w:rsid w:val="0067542C"/>
    <w:rsid w:val="006817EF"/>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4D87"/>
    <w:rsid w:val="006C6704"/>
    <w:rsid w:val="006C6767"/>
    <w:rsid w:val="006D2B2E"/>
    <w:rsid w:val="006D2D26"/>
    <w:rsid w:val="006D3A9F"/>
    <w:rsid w:val="006D4D70"/>
    <w:rsid w:val="006E081C"/>
    <w:rsid w:val="006E16A6"/>
    <w:rsid w:val="006E1770"/>
    <w:rsid w:val="006F0B4A"/>
    <w:rsid w:val="006F1657"/>
    <w:rsid w:val="006F2823"/>
    <w:rsid w:val="00700DD0"/>
    <w:rsid w:val="007013EC"/>
    <w:rsid w:val="007031F9"/>
    <w:rsid w:val="00704072"/>
    <w:rsid w:val="0070516D"/>
    <w:rsid w:val="007057CB"/>
    <w:rsid w:val="00705D4F"/>
    <w:rsid w:val="00707758"/>
    <w:rsid w:val="007101CE"/>
    <w:rsid w:val="00710C0B"/>
    <w:rsid w:val="00711BE2"/>
    <w:rsid w:val="00712593"/>
    <w:rsid w:val="00713294"/>
    <w:rsid w:val="00713D0E"/>
    <w:rsid w:val="0071548A"/>
    <w:rsid w:val="0072087B"/>
    <w:rsid w:val="0072097C"/>
    <w:rsid w:val="007213FC"/>
    <w:rsid w:val="0072176C"/>
    <w:rsid w:val="007218C4"/>
    <w:rsid w:val="00722AF3"/>
    <w:rsid w:val="00722BD8"/>
    <w:rsid w:val="007239EA"/>
    <w:rsid w:val="00723C66"/>
    <w:rsid w:val="00737105"/>
    <w:rsid w:val="007376E3"/>
    <w:rsid w:val="00742AF2"/>
    <w:rsid w:val="007435AC"/>
    <w:rsid w:val="007435C0"/>
    <w:rsid w:val="007439CE"/>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D24"/>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0EF"/>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52D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1D92"/>
    <w:rsid w:val="008D2690"/>
    <w:rsid w:val="008D6AE5"/>
    <w:rsid w:val="008E3B40"/>
    <w:rsid w:val="008E436F"/>
    <w:rsid w:val="008E4512"/>
    <w:rsid w:val="008E5F21"/>
    <w:rsid w:val="008E64EA"/>
    <w:rsid w:val="008E68DF"/>
    <w:rsid w:val="008E6B6C"/>
    <w:rsid w:val="008E75A9"/>
    <w:rsid w:val="008F5153"/>
    <w:rsid w:val="008F61E6"/>
    <w:rsid w:val="008F7E89"/>
    <w:rsid w:val="0090779E"/>
    <w:rsid w:val="00907F83"/>
    <w:rsid w:val="009116F3"/>
    <w:rsid w:val="0091221B"/>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5CF3"/>
    <w:rsid w:val="00966BB9"/>
    <w:rsid w:val="00970EB5"/>
    <w:rsid w:val="0097373E"/>
    <w:rsid w:val="0097515F"/>
    <w:rsid w:val="009801A7"/>
    <w:rsid w:val="0098038E"/>
    <w:rsid w:val="0098042F"/>
    <w:rsid w:val="0098216B"/>
    <w:rsid w:val="00982DE0"/>
    <w:rsid w:val="009848E8"/>
    <w:rsid w:val="00984FB6"/>
    <w:rsid w:val="00985955"/>
    <w:rsid w:val="00987FCD"/>
    <w:rsid w:val="00990EA7"/>
    <w:rsid w:val="0099135C"/>
    <w:rsid w:val="0099233B"/>
    <w:rsid w:val="00996940"/>
    <w:rsid w:val="00997C8D"/>
    <w:rsid w:val="009A220B"/>
    <w:rsid w:val="009A3D81"/>
    <w:rsid w:val="009A68F9"/>
    <w:rsid w:val="009A6D68"/>
    <w:rsid w:val="009A7619"/>
    <w:rsid w:val="009A769F"/>
    <w:rsid w:val="009B1361"/>
    <w:rsid w:val="009B308F"/>
    <w:rsid w:val="009B4720"/>
    <w:rsid w:val="009B64ED"/>
    <w:rsid w:val="009B6A05"/>
    <w:rsid w:val="009B6B06"/>
    <w:rsid w:val="009B74B1"/>
    <w:rsid w:val="009C0983"/>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011D"/>
    <w:rsid w:val="00A32EF6"/>
    <w:rsid w:val="00A339F3"/>
    <w:rsid w:val="00A34983"/>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B1AFA"/>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F3D"/>
    <w:rsid w:val="00B02B39"/>
    <w:rsid w:val="00B034E9"/>
    <w:rsid w:val="00B0377B"/>
    <w:rsid w:val="00B06B1D"/>
    <w:rsid w:val="00B120B8"/>
    <w:rsid w:val="00B13CBC"/>
    <w:rsid w:val="00B14D9A"/>
    <w:rsid w:val="00B16824"/>
    <w:rsid w:val="00B16B08"/>
    <w:rsid w:val="00B16ECB"/>
    <w:rsid w:val="00B2109A"/>
    <w:rsid w:val="00B21FAA"/>
    <w:rsid w:val="00B231B1"/>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9CC"/>
    <w:rsid w:val="00B91AAB"/>
    <w:rsid w:val="00B9586B"/>
    <w:rsid w:val="00B96B4D"/>
    <w:rsid w:val="00B96EF2"/>
    <w:rsid w:val="00B97008"/>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3358"/>
    <w:rsid w:val="00BD4204"/>
    <w:rsid w:val="00BD500B"/>
    <w:rsid w:val="00BD5931"/>
    <w:rsid w:val="00BD69DA"/>
    <w:rsid w:val="00BD6C61"/>
    <w:rsid w:val="00BE0B4D"/>
    <w:rsid w:val="00BE1B9C"/>
    <w:rsid w:val="00BE318D"/>
    <w:rsid w:val="00BE4008"/>
    <w:rsid w:val="00BE57D1"/>
    <w:rsid w:val="00BE6870"/>
    <w:rsid w:val="00BF029A"/>
    <w:rsid w:val="00BF07E9"/>
    <w:rsid w:val="00BF0937"/>
    <w:rsid w:val="00BF2305"/>
    <w:rsid w:val="00BF44AE"/>
    <w:rsid w:val="00BF5546"/>
    <w:rsid w:val="00BF6ED7"/>
    <w:rsid w:val="00BF710B"/>
    <w:rsid w:val="00C017E8"/>
    <w:rsid w:val="00C0184D"/>
    <w:rsid w:val="00C06B93"/>
    <w:rsid w:val="00C07C87"/>
    <w:rsid w:val="00C10257"/>
    <w:rsid w:val="00C1144C"/>
    <w:rsid w:val="00C1219D"/>
    <w:rsid w:val="00C13494"/>
    <w:rsid w:val="00C135E4"/>
    <w:rsid w:val="00C156D3"/>
    <w:rsid w:val="00C15F39"/>
    <w:rsid w:val="00C1644C"/>
    <w:rsid w:val="00C175EA"/>
    <w:rsid w:val="00C21C59"/>
    <w:rsid w:val="00C24167"/>
    <w:rsid w:val="00C24C21"/>
    <w:rsid w:val="00C26700"/>
    <w:rsid w:val="00C27395"/>
    <w:rsid w:val="00C27E62"/>
    <w:rsid w:val="00C320D8"/>
    <w:rsid w:val="00C323BD"/>
    <w:rsid w:val="00C341A8"/>
    <w:rsid w:val="00C34BB8"/>
    <w:rsid w:val="00C35888"/>
    <w:rsid w:val="00C371BC"/>
    <w:rsid w:val="00C37782"/>
    <w:rsid w:val="00C40A62"/>
    <w:rsid w:val="00C40C50"/>
    <w:rsid w:val="00C41AD1"/>
    <w:rsid w:val="00C42923"/>
    <w:rsid w:val="00C477A6"/>
    <w:rsid w:val="00C54392"/>
    <w:rsid w:val="00C544BF"/>
    <w:rsid w:val="00C56F3F"/>
    <w:rsid w:val="00C621D5"/>
    <w:rsid w:val="00C64121"/>
    <w:rsid w:val="00C64189"/>
    <w:rsid w:val="00C65999"/>
    <w:rsid w:val="00C65E0F"/>
    <w:rsid w:val="00C674C1"/>
    <w:rsid w:val="00C67A9C"/>
    <w:rsid w:val="00C71CDC"/>
    <w:rsid w:val="00C7427B"/>
    <w:rsid w:val="00C755A6"/>
    <w:rsid w:val="00C75E02"/>
    <w:rsid w:val="00C80D05"/>
    <w:rsid w:val="00C828E7"/>
    <w:rsid w:val="00C86D5A"/>
    <w:rsid w:val="00C86F31"/>
    <w:rsid w:val="00C875A8"/>
    <w:rsid w:val="00C901F3"/>
    <w:rsid w:val="00C9120F"/>
    <w:rsid w:val="00C91FCB"/>
    <w:rsid w:val="00C929DB"/>
    <w:rsid w:val="00CA38A5"/>
    <w:rsid w:val="00CA46D0"/>
    <w:rsid w:val="00CA5717"/>
    <w:rsid w:val="00CA6978"/>
    <w:rsid w:val="00CA74AB"/>
    <w:rsid w:val="00CB40BC"/>
    <w:rsid w:val="00CB4137"/>
    <w:rsid w:val="00CB59EE"/>
    <w:rsid w:val="00CB7096"/>
    <w:rsid w:val="00CB7E9D"/>
    <w:rsid w:val="00CC0CBF"/>
    <w:rsid w:val="00CC1611"/>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BFB"/>
    <w:rsid w:val="00D35F29"/>
    <w:rsid w:val="00D4018E"/>
    <w:rsid w:val="00D41107"/>
    <w:rsid w:val="00D41F04"/>
    <w:rsid w:val="00D41FB9"/>
    <w:rsid w:val="00D473F9"/>
    <w:rsid w:val="00D51224"/>
    <w:rsid w:val="00D557DC"/>
    <w:rsid w:val="00D61BC6"/>
    <w:rsid w:val="00D64455"/>
    <w:rsid w:val="00D6773F"/>
    <w:rsid w:val="00D67B67"/>
    <w:rsid w:val="00D73C72"/>
    <w:rsid w:val="00D75355"/>
    <w:rsid w:val="00D77637"/>
    <w:rsid w:val="00D77792"/>
    <w:rsid w:val="00D81B1F"/>
    <w:rsid w:val="00D82A56"/>
    <w:rsid w:val="00D8311A"/>
    <w:rsid w:val="00D83E73"/>
    <w:rsid w:val="00D86369"/>
    <w:rsid w:val="00D92B98"/>
    <w:rsid w:val="00D94E54"/>
    <w:rsid w:val="00D96177"/>
    <w:rsid w:val="00DA0E76"/>
    <w:rsid w:val="00DA240F"/>
    <w:rsid w:val="00DA2825"/>
    <w:rsid w:val="00DA2CF8"/>
    <w:rsid w:val="00DA55B7"/>
    <w:rsid w:val="00DA7ED4"/>
    <w:rsid w:val="00DB068B"/>
    <w:rsid w:val="00DB2EF3"/>
    <w:rsid w:val="00DB4324"/>
    <w:rsid w:val="00DB5F6C"/>
    <w:rsid w:val="00DB5FAA"/>
    <w:rsid w:val="00DB663F"/>
    <w:rsid w:val="00DC2003"/>
    <w:rsid w:val="00DC32E6"/>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1D1F"/>
    <w:rsid w:val="00DF54C6"/>
    <w:rsid w:val="00E00AF3"/>
    <w:rsid w:val="00E02828"/>
    <w:rsid w:val="00E036E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775"/>
    <w:rsid w:val="00E72FFD"/>
    <w:rsid w:val="00E752F7"/>
    <w:rsid w:val="00E75DB4"/>
    <w:rsid w:val="00E77093"/>
    <w:rsid w:val="00E77AA6"/>
    <w:rsid w:val="00E8534C"/>
    <w:rsid w:val="00E872DE"/>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940"/>
    <w:rsid w:val="00F16D67"/>
    <w:rsid w:val="00F17963"/>
    <w:rsid w:val="00F20D25"/>
    <w:rsid w:val="00F226D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37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B2109A"/>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1040</TotalTime>
  <Pages>2</Pages>
  <Words>499</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5</cp:revision>
  <cp:lastPrinted>2023-06-07T16:49:00Z</cp:lastPrinted>
  <dcterms:created xsi:type="dcterms:W3CDTF">2024-03-28T20:21:00Z</dcterms:created>
  <dcterms:modified xsi:type="dcterms:W3CDTF">2024-03-29T14:19:00Z</dcterms:modified>
</cp:coreProperties>
</file>