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2CF84" w14:textId="3901CE06" w:rsidR="00BA7881" w:rsidRDefault="00BA7881" w:rsidP="00BA7881">
      <w:pPr>
        <w:pStyle w:val="Default"/>
        <w:jc w:val="center"/>
        <w:rPr>
          <w:sz w:val="28"/>
          <w:szCs w:val="28"/>
        </w:rPr>
      </w:pPr>
      <w:r>
        <w:rPr>
          <w:sz w:val="28"/>
          <w:szCs w:val="28"/>
        </w:rPr>
        <w:t>IOWA TRANSPORTATION COMMISSION</w:t>
      </w:r>
    </w:p>
    <w:p w14:paraId="135FE50E" w14:textId="154988C2" w:rsidR="00BA7881" w:rsidRDefault="00BA7881" w:rsidP="00BA7881">
      <w:pPr>
        <w:pStyle w:val="Default"/>
        <w:jc w:val="center"/>
        <w:rPr>
          <w:sz w:val="28"/>
          <w:szCs w:val="28"/>
        </w:rPr>
      </w:pPr>
      <w:r>
        <w:rPr>
          <w:sz w:val="28"/>
          <w:szCs w:val="28"/>
        </w:rPr>
        <w:t>Workshop Overview</w:t>
      </w:r>
    </w:p>
    <w:p w14:paraId="42AEE378" w14:textId="77777777" w:rsidR="00BA7881" w:rsidRDefault="00BA7881" w:rsidP="00BA7881">
      <w:pPr>
        <w:pStyle w:val="Default"/>
        <w:jc w:val="center"/>
        <w:rPr>
          <w:rFonts w:ascii="Arial" w:hAnsi="Arial" w:cs="Arial"/>
          <w:sz w:val="23"/>
          <w:szCs w:val="23"/>
        </w:rPr>
      </w:pPr>
    </w:p>
    <w:p w14:paraId="60E3055A" w14:textId="39BFBF38" w:rsidR="00BA7881" w:rsidRDefault="00BA7881" w:rsidP="00BA7881">
      <w:pPr>
        <w:pStyle w:val="Default"/>
        <w:jc w:val="center"/>
        <w:rPr>
          <w:rFonts w:ascii="Arial" w:hAnsi="Arial" w:cs="Arial"/>
          <w:sz w:val="23"/>
          <w:szCs w:val="23"/>
        </w:rPr>
      </w:pPr>
      <w:r>
        <w:rPr>
          <w:rFonts w:ascii="Arial" w:hAnsi="Arial" w:cs="Arial"/>
          <w:sz w:val="23"/>
          <w:szCs w:val="23"/>
        </w:rPr>
        <w:t>Decemb</w:t>
      </w:r>
      <w:r>
        <w:rPr>
          <w:rFonts w:ascii="Arial" w:hAnsi="Arial" w:cs="Arial"/>
          <w:sz w:val="23"/>
          <w:szCs w:val="23"/>
        </w:rPr>
        <w:t xml:space="preserve">er </w:t>
      </w:r>
      <w:r>
        <w:rPr>
          <w:rFonts w:ascii="Arial" w:hAnsi="Arial" w:cs="Arial"/>
          <w:sz w:val="23"/>
          <w:szCs w:val="23"/>
        </w:rPr>
        <w:t>8</w:t>
      </w:r>
      <w:r>
        <w:rPr>
          <w:rFonts w:ascii="Arial" w:hAnsi="Arial" w:cs="Arial"/>
          <w:sz w:val="23"/>
          <w:szCs w:val="23"/>
        </w:rPr>
        <w:t>, 2020</w:t>
      </w:r>
    </w:p>
    <w:p w14:paraId="52378868" w14:textId="484BF791" w:rsidR="00BA7881" w:rsidRDefault="00BA7881" w:rsidP="00BA7881">
      <w:pPr>
        <w:tabs>
          <w:tab w:val="left" w:pos="360"/>
          <w:tab w:val="left" w:pos="6480"/>
          <w:tab w:val="left" w:pos="8640"/>
        </w:tabs>
        <w:jc w:val="center"/>
        <w:rPr>
          <w:rFonts w:ascii="Arial" w:hAnsi="Arial" w:cs="Arial"/>
          <w:b/>
        </w:rPr>
      </w:pPr>
      <w:r>
        <w:rPr>
          <w:rFonts w:ascii="Arial" w:hAnsi="Arial" w:cs="Arial"/>
          <w:sz w:val="23"/>
          <w:szCs w:val="23"/>
        </w:rPr>
        <w:t>Telephonic Meeting</w:t>
      </w:r>
    </w:p>
    <w:p w14:paraId="7DD504AE" w14:textId="77777777" w:rsidR="00BA7881" w:rsidRDefault="00BA7881" w:rsidP="00433037">
      <w:pPr>
        <w:tabs>
          <w:tab w:val="left" w:pos="360"/>
          <w:tab w:val="left" w:pos="6480"/>
          <w:tab w:val="left" w:pos="8640"/>
        </w:tabs>
        <w:rPr>
          <w:rFonts w:ascii="Arial" w:hAnsi="Arial" w:cs="Arial"/>
          <w:b/>
        </w:rPr>
      </w:pPr>
    </w:p>
    <w:p w14:paraId="50B6C6CD" w14:textId="4F905076"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DD162B">
        <w:rPr>
          <w:rFonts w:ascii="Arial" w:hAnsi="Arial" w:cs="Arial"/>
        </w:rPr>
        <w:t>Two</w:t>
      </w:r>
      <w:r w:rsidR="00DE3E63">
        <w:rPr>
          <w:rFonts w:ascii="Arial" w:hAnsi="Arial" w:cs="Arial"/>
        </w:rPr>
        <w:t xml:space="preserve"> hours</w:t>
      </w:r>
      <w:r w:rsidR="00A37E8E">
        <w:rPr>
          <w:rFonts w:ascii="Arial" w:hAnsi="Arial" w:cs="Arial"/>
        </w:rPr>
        <w:t xml:space="preserve"> </w:t>
      </w:r>
      <w:r w:rsidR="00DE3E63">
        <w:rPr>
          <w:rFonts w:ascii="Arial" w:hAnsi="Arial" w:cs="Arial"/>
        </w:rPr>
        <w:t xml:space="preserve">and </w:t>
      </w:r>
      <w:r w:rsidR="00CB1749">
        <w:rPr>
          <w:rFonts w:ascii="Arial" w:hAnsi="Arial" w:cs="Arial"/>
        </w:rPr>
        <w:t>4</w:t>
      </w:r>
      <w:r w:rsidR="003C1E42">
        <w:rPr>
          <w:rFonts w:ascii="Arial" w:hAnsi="Arial" w:cs="Arial"/>
        </w:rPr>
        <w:t>5</w:t>
      </w:r>
      <w:r w:rsidR="00DE3E63">
        <w:rPr>
          <w:rFonts w:ascii="Arial" w:hAnsi="Arial" w:cs="Arial"/>
        </w:rPr>
        <w:t xml:space="preserve"> minutes)</w:t>
      </w:r>
    </w:p>
    <w:p w14:paraId="0EF58795" w14:textId="36715B1C" w:rsidR="00745321" w:rsidRDefault="00C755A6" w:rsidP="00745321">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8074B3">
        <w:rPr>
          <w:rFonts w:ascii="Arial" w:hAnsi="Arial" w:cs="Arial"/>
        </w:rPr>
        <w:t>9</w:t>
      </w:r>
      <w:r w:rsidR="00FC6D46">
        <w:rPr>
          <w:rFonts w:ascii="Arial" w:hAnsi="Arial" w:cs="Arial"/>
        </w:rPr>
        <w:t>:</w:t>
      </w:r>
      <w:r w:rsidR="008074B3">
        <w:rPr>
          <w:rFonts w:ascii="Arial" w:hAnsi="Arial" w:cs="Arial"/>
        </w:rPr>
        <w:t>3</w:t>
      </w:r>
      <w:r w:rsidR="00193CC8">
        <w:rPr>
          <w:rFonts w:ascii="Arial" w:hAnsi="Arial" w:cs="Arial"/>
        </w:rPr>
        <w:t>0</w:t>
      </w:r>
      <w:r w:rsidR="001C1C86">
        <w:rPr>
          <w:rFonts w:ascii="Arial" w:hAnsi="Arial" w:cs="Arial"/>
        </w:rPr>
        <w:t xml:space="preserve"> </w:t>
      </w:r>
      <w:r w:rsidR="00AD2A69">
        <w:rPr>
          <w:rFonts w:ascii="Arial" w:hAnsi="Arial" w:cs="Arial"/>
        </w:rPr>
        <w:t>a</w:t>
      </w:r>
      <w:r w:rsidR="000B3B1A">
        <w:rPr>
          <w:rFonts w:ascii="Arial" w:hAnsi="Arial" w:cs="Arial"/>
        </w:rPr>
        <w:t>m</w:t>
      </w:r>
    </w:p>
    <w:p w14:paraId="7C5F2230" w14:textId="77777777" w:rsidR="00ED4257" w:rsidRDefault="00ED4257" w:rsidP="00ED4257">
      <w:pPr>
        <w:tabs>
          <w:tab w:val="left" w:pos="540"/>
          <w:tab w:val="left" w:pos="5940"/>
          <w:tab w:val="right" w:pos="9180"/>
        </w:tabs>
        <w:rPr>
          <w:rFonts w:ascii="Arial" w:hAnsi="Arial" w:cs="Arial"/>
        </w:rPr>
      </w:pPr>
    </w:p>
    <w:p w14:paraId="68AF7B14" w14:textId="77777777"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14:paraId="1CFBF182" w14:textId="77777777" w:rsidR="00BA7881" w:rsidRPr="00365BBA" w:rsidRDefault="00BA7881" w:rsidP="00BA7881">
      <w:pPr>
        <w:pStyle w:val="ListParagraph"/>
        <w:numPr>
          <w:ilvl w:val="0"/>
          <w:numId w:val="39"/>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086CD315" w14:textId="77777777" w:rsidR="00BA7881" w:rsidRPr="00365BBA" w:rsidRDefault="00BA7881" w:rsidP="00BA7881">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1E843468"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t>10 min.</w:t>
      </w:r>
    </w:p>
    <w:p w14:paraId="08D77575" w14:textId="77777777" w:rsidR="00BA7881" w:rsidRPr="00365BBA" w:rsidRDefault="00BA7881" w:rsidP="00BA7881">
      <w:pPr>
        <w:pStyle w:val="ListParagraph"/>
        <w:numPr>
          <w:ilvl w:val="0"/>
          <w:numId w:val="39"/>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4CC1CD04" w14:textId="77777777" w:rsidR="00BA7881" w:rsidRPr="00365BBA" w:rsidRDefault="00BA7881" w:rsidP="00BA7881">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7BC555AD" w14:textId="77777777" w:rsidR="00C323BD" w:rsidRDefault="00C323BD" w:rsidP="00C323BD">
      <w:pPr>
        <w:tabs>
          <w:tab w:val="left" w:pos="540"/>
          <w:tab w:val="left" w:pos="5940"/>
          <w:tab w:val="right" w:pos="9180"/>
        </w:tabs>
        <w:rPr>
          <w:rFonts w:ascii="Arial" w:hAnsi="Arial" w:cs="Arial"/>
        </w:rPr>
      </w:pPr>
    </w:p>
    <w:p w14:paraId="467CB037" w14:textId="598AE826" w:rsidR="003F6D57" w:rsidRDefault="00D250EB" w:rsidP="003F6D57">
      <w:pPr>
        <w:tabs>
          <w:tab w:val="left" w:pos="540"/>
          <w:tab w:val="left" w:pos="5940"/>
          <w:tab w:val="right" w:pos="9180"/>
        </w:tabs>
        <w:rPr>
          <w:rFonts w:ascii="Arial" w:hAnsi="Arial" w:cs="Arial"/>
        </w:rPr>
      </w:pPr>
      <w:r>
        <w:rPr>
          <w:rFonts w:ascii="Arial" w:hAnsi="Arial" w:cs="Arial"/>
        </w:rPr>
        <w:t>3</w:t>
      </w:r>
      <w:r w:rsidR="003F6D57">
        <w:rPr>
          <w:rFonts w:ascii="Arial" w:hAnsi="Arial" w:cs="Arial"/>
        </w:rPr>
        <w:t>.</w:t>
      </w:r>
      <w:r w:rsidR="003F6D57">
        <w:rPr>
          <w:rFonts w:ascii="Arial" w:hAnsi="Arial" w:cs="Arial"/>
        </w:rPr>
        <w:tab/>
      </w:r>
      <w:r w:rsidR="003F6D57" w:rsidRPr="008F7E89">
        <w:rPr>
          <w:rFonts w:ascii="Arial" w:hAnsi="Arial" w:cs="Arial"/>
        </w:rPr>
        <w:t>Administrative Rule</w:t>
      </w:r>
      <w:r w:rsidR="003F6D57">
        <w:rPr>
          <w:rFonts w:ascii="Arial" w:hAnsi="Arial" w:cs="Arial"/>
        </w:rPr>
        <w:t>s</w:t>
      </w:r>
      <w:r w:rsidR="003F6D57">
        <w:rPr>
          <w:rFonts w:ascii="Arial" w:hAnsi="Arial" w:cs="Arial"/>
        </w:rPr>
        <w:tab/>
      </w:r>
      <w:r w:rsidR="003F6D57">
        <w:rPr>
          <w:rFonts w:ascii="Arial" w:hAnsi="Arial" w:cs="Arial"/>
        </w:rPr>
        <w:tab/>
        <w:t>10 min.</w:t>
      </w:r>
    </w:p>
    <w:p w14:paraId="3CBB482A" w14:textId="79080C11" w:rsidR="00DA7ED4" w:rsidRDefault="00AF00C8" w:rsidP="00E30688">
      <w:pPr>
        <w:tabs>
          <w:tab w:val="left" w:pos="540"/>
          <w:tab w:val="left" w:pos="5940"/>
          <w:tab w:val="right" w:pos="9180"/>
        </w:tabs>
        <w:rPr>
          <w:rFonts w:ascii="Arial" w:hAnsi="Arial" w:cs="Arial"/>
        </w:rPr>
      </w:pPr>
      <w:r>
        <w:rPr>
          <w:rFonts w:ascii="Arial" w:hAnsi="Arial" w:cs="Arial"/>
        </w:rPr>
        <w:tab/>
        <w:t xml:space="preserve">- </w:t>
      </w:r>
      <w:r w:rsidR="00F16D67">
        <w:rPr>
          <w:rFonts w:ascii="Arial" w:hAnsi="Arial" w:cs="Arial"/>
        </w:rPr>
        <w:t>Chapter 401 – Special Registration Plates</w:t>
      </w:r>
      <w:r w:rsidR="00F16D67">
        <w:rPr>
          <w:rFonts w:ascii="Arial" w:hAnsi="Arial" w:cs="Arial"/>
        </w:rPr>
        <w:tab/>
        <w:t>Melissa Gillett, Director</w:t>
      </w:r>
    </w:p>
    <w:p w14:paraId="2C235DE8" w14:textId="6382C808" w:rsidR="00DA7ED4" w:rsidRDefault="00F16D67" w:rsidP="007101CE">
      <w:pPr>
        <w:tabs>
          <w:tab w:val="left" w:pos="540"/>
          <w:tab w:val="left" w:pos="5940"/>
          <w:tab w:val="right" w:pos="9180"/>
        </w:tabs>
        <w:rPr>
          <w:rFonts w:ascii="Arial" w:hAnsi="Arial" w:cs="Arial"/>
        </w:rPr>
      </w:pPr>
      <w:r>
        <w:rPr>
          <w:rFonts w:ascii="Arial" w:hAnsi="Arial" w:cs="Arial"/>
        </w:rPr>
        <w:tab/>
        <w:t>- Chapter 405 – Salvage</w:t>
      </w:r>
      <w:r>
        <w:rPr>
          <w:rFonts w:ascii="Arial" w:hAnsi="Arial" w:cs="Arial"/>
        </w:rPr>
        <w:tab/>
        <w:t>Motor Vehicle Division</w:t>
      </w:r>
    </w:p>
    <w:p w14:paraId="4D09FA4D" w14:textId="77777777" w:rsidR="00BA7881" w:rsidRDefault="00BA7881" w:rsidP="00BA7881">
      <w:pPr>
        <w:pStyle w:val="ListParagraph"/>
        <w:numPr>
          <w:ilvl w:val="0"/>
          <w:numId w:val="40"/>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These proposed rule amendments and </w:t>
      </w:r>
      <w:r>
        <w:rPr>
          <w:rFonts w:ascii="Arial" w:hAnsi="Arial" w:cs="Arial"/>
        </w:rPr>
        <w:t>notice of intended action</w:t>
      </w:r>
      <w:r w:rsidRPr="009430EF">
        <w:rPr>
          <w:rFonts w:ascii="Arial" w:hAnsi="Arial" w:cs="Arial"/>
        </w:rPr>
        <w:t xml:space="preserve"> were previously emailed to the Commission.</w:t>
      </w:r>
    </w:p>
    <w:p w14:paraId="12D4391D" w14:textId="77777777" w:rsidR="00BA7881" w:rsidRPr="009430EF" w:rsidRDefault="00BA7881" w:rsidP="00BA7881">
      <w:pPr>
        <w:pStyle w:val="ListParagraph"/>
        <w:numPr>
          <w:ilvl w:val="0"/>
          <w:numId w:val="40"/>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Review the proposed rule changes prior to the workshop as action will be requested on these rules at the business meeting.</w:t>
      </w:r>
    </w:p>
    <w:p w14:paraId="1CC9748D" w14:textId="77777777" w:rsidR="003C1E42" w:rsidRDefault="003C1E42" w:rsidP="003C1E42">
      <w:pPr>
        <w:tabs>
          <w:tab w:val="left" w:pos="540"/>
          <w:tab w:val="left" w:pos="5940"/>
          <w:tab w:val="right" w:pos="9180"/>
        </w:tabs>
        <w:rPr>
          <w:rFonts w:ascii="Arial" w:hAnsi="Arial" w:cs="Arial"/>
        </w:rPr>
      </w:pPr>
    </w:p>
    <w:p w14:paraId="0BB6BD52" w14:textId="0E8D086C" w:rsidR="003C1E42" w:rsidRDefault="003C1E42" w:rsidP="003C1E42">
      <w:pPr>
        <w:tabs>
          <w:tab w:val="left" w:pos="540"/>
          <w:tab w:val="left" w:pos="5940"/>
          <w:tab w:val="right" w:pos="9180"/>
        </w:tabs>
        <w:rPr>
          <w:rFonts w:ascii="Arial" w:hAnsi="Arial" w:cs="Arial"/>
        </w:rPr>
      </w:pPr>
      <w:r>
        <w:rPr>
          <w:rFonts w:ascii="Arial" w:hAnsi="Arial" w:cs="Arial"/>
        </w:rPr>
        <w:t xml:space="preserve">4. </w:t>
      </w:r>
      <w:r>
        <w:rPr>
          <w:rFonts w:ascii="Arial" w:hAnsi="Arial" w:cs="Arial"/>
        </w:rPr>
        <w:tab/>
        <w:t>Transfer of Jurisdiction</w:t>
      </w:r>
      <w:r w:rsidR="00933E06">
        <w:rPr>
          <w:rFonts w:ascii="Arial" w:hAnsi="Arial" w:cs="Arial"/>
        </w:rPr>
        <w:t xml:space="preserve"> of Old U.S. 30</w:t>
      </w:r>
      <w:r>
        <w:rPr>
          <w:rFonts w:ascii="Arial" w:hAnsi="Arial" w:cs="Arial"/>
        </w:rPr>
        <w:tab/>
      </w:r>
      <w:r>
        <w:rPr>
          <w:rFonts w:ascii="Arial" w:hAnsi="Arial" w:cs="Arial"/>
        </w:rPr>
        <w:tab/>
        <w:t>5 min.</w:t>
      </w:r>
    </w:p>
    <w:p w14:paraId="7C89982D" w14:textId="6A257014" w:rsidR="003C1E42" w:rsidRDefault="003C1E42" w:rsidP="003C1E42">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Mitchell Dillavou, Director</w:t>
      </w:r>
    </w:p>
    <w:p w14:paraId="459FE8B0" w14:textId="6EC60C84" w:rsidR="003C1E42" w:rsidRDefault="003C1E42" w:rsidP="003C1E42">
      <w:pPr>
        <w:tabs>
          <w:tab w:val="left" w:pos="540"/>
          <w:tab w:val="left" w:pos="5940"/>
          <w:tab w:val="right" w:pos="9180"/>
        </w:tabs>
        <w:rPr>
          <w:rFonts w:ascii="Arial" w:hAnsi="Arial" w:cs="Arial"/>
        </w:rPr>
      </w:pPr>
      <w:r>
        <w:rPr>
          <w:rFonts w:ascii="Arial" w:hAnsi="Arial" w:cs="Arial"/>
        </w:rPr>
        <w:tab/>
      </w:r>
      <w:r>
        <w:rPr>
          <w:rFonts w:ascii="Arial" w:hAnsi="Arial" w:cs="Arial"/>
        </w:rPr>
        <w:tab/>
        <w:t>Highway Administration</w:t>
      </w:r>
    </w:p>
    <w:p w14:paraId="3B0D4E91" w14:textId="687F38BB" w:rsidR="00BA7881" w:rsidRDefault="00BA7881" w:rsidP="00BA788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With the completion of the Mount Vernon/Lisbon bypass, portions of old U.S. 30 can be transferred to the local jurisdiction. This includes transfers to Mount Vernon, Lisbon, Linn County, and Cedar County</w:t>
      </w:r>
      <w:r>
        <w:rPr>
          <w:rFonts w:ascii="Arial" w:hAnsi="Arial" w:cs="Arial"/>
        </w:rPr>
        <w:t>.</w:t>
      </w:r>
    </w:p>
    <w:p w14:paraId="088BF250" w14:textId="620A3135" w:rsidR="00BA7881" w:rsidRPr="00DD2C07" w:rsidRDefault="00BA7881" w:rsidP="00BA788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r w:rsidR="00F55392">
        <w:rPr>
          <w:rFonts w:ascii="Arial" w:hAnsi="Arial" w:cs="Arial"/>
        </w:rPr>
        <w:t xml:space="preserve"> as action will be requested at the afternoon business meeting.</w:t>
      </w:r>
    </w:p>
    <w:p w14:paraId="25356A5E" w14:textId="77777777" w:rsidR="00F16D67" w:rsidRDefault="00F16D67" w:rsidP="007101CE">
      <w:pPr>
        <w:tabs>
          <w:tab w:val="left" w:pos="540"/>
          <w:tab w:val="left" w:pos="5940"/>
          <w:tab w:val="right" w:pos="9180"/>
        </w:tabs>
        <w:rPr>
          <w:rFonts w:ascii="Arial" w:hAnsi="Arial" w:cs="Arial"/>
        </w:rPr>
      </w:pPr>
    </w:p>
    <w:p w14:paraId="0BFD113F" w14:textId="4C28B90E" w:rsidR="00C323BD" w:rsidRDefault="003C1E42" w:rsidP="00C323BD">
      <w:pPr>
        <w:tabs>
          <w:tab w:val="left" w:pos="540"/>
          <w:tab w:val="left" w:pos="5940"/>
          <w:tab w:val="right" w:pos="9180"/>
        </w:tabs>
        <w:rPr>
          <w:rFonts w:ascii="Arial" w:hAnsi="Arial" w:cs="Arial"/>
        </w:rPr>
      </w:pPr>
      <w:r>
        <w:rPr>
          <w:rFonts w:ascii="Arial" w:hAnsi="Arial" w:cs="Arial"/>
        </w:rPr>
        <w:t>5</w:t>
      </w:r>
      <w:r w:rsidR="00C323BD">
        <w:rPr>
          <w:rFonts w:ascii="Arial" w:hAnsi="Arial" w:cs="Arial"/>
        </w:rPr>
        <w:t>.</w:t>
      </w:r>
      <w:r w:rsidR="00C323BD">
        <w:rPr>
          <w:rFonts w:ascii="Arial" w:hAnsi="Arial" w:cs="Arial"/>
        </w:rPr>
        <w:tab/>
        <w:t>COVID-19 Transportation Funding Impact</w:t>
      </w:r>
      <w:r w:rsidR="00C323BD">
        <w:rPr>
          <w:rFonts w:ascii="Arial" w:hAnsi="Arial" w:cs="Arial"/>
        </w:rPr>
        <w:tab/>
      </w:r>
      <w:r w:rsidR="00C323BD">
        <w:rPr>
          <w:rFonts w:ascii="Arial" w:hAnsi="Arial" w:cs="Arial"/>
        </w:rPr>
        <w:tab/>
        <w:t>10 min.</w:t>
      </w:r>
    </w:p>
    <w:p w14:paraId="068B56D6" w14:textId="77777777" w:rsidR="00C323BD" w:rsidRPr="00BA0A97" w:rsidRDefault="00C323BD" w:rsidP="00C323BD">
      <w:pPr>
        <w:tabs>
          <w:tab w:val="left" w:pos="540"/>
          <w:tab w:val="left" w:pos="5940"/>
          <w:tab w:val="right" w:pos="9180"/>
        </w:tabs>
        <w:rPr>
          <w:rFonts w:ascii="Arial" w:hAnsi="Arial" w:cs="Arial"/>
        </w:rPr>
      </w:pPr>
      <w:r>
        <w:rPr>
          <w:rFonts w:ascii="Arial" w:hAnsi="Arial" w:cs="Arial"/>
        </w:rPr>
        <w:tab/>
        <w:t xml:space="preserve">    Update</w:t>
      </w:r>
      <w:r>
        <w:rPr>
          <w:rFonts w:ascii="Arial" w:hAnsi="Arial" w:cs="Arial"/>
        </w:rPr>
        <w:tab/>
      </w:r>
      <w:r w:rsidRPr="00BA0A97">
        <w:rPr>
          <w:rFonts w:ascii="Arial" w:hAnsi="Arial" w:cs="Arial"/>
        </w:rPr>
        <w:t>Stu Anderson, Director</w:t>
      </w:r>
    </w:p>
    <w:p w14:paraId="2A8F0505" w14:textId="77777777"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Planning, Programming and</w:t>
      </w:r>
    </w:p>
    <w:p w14:paraId="4BC049E9" w14:textId="77777777"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Modal Division</w:t>
      </w:r>
    </w:p>
    <w:p w14:paraId="66935036" w14:textId="77777777" w:rsidR="00BA7881" w:rsidRDefault="00BA7881" w:rsidP="00BA7881">
      <w:pPr>
        <w:pStyle w:val="ListParagraph"/>
        <w:numPr>
          <w:ilvl w:val="0"/>
          <w:numId w:val="40"/>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status report on COVID-19 transportation funding impacts, federal funding relief, and actions to mitigate impacts.</w:t>
      </w:r>
    </w:p>
    <w:p w14:paraId="3C790A73" w14:textId="77777777" w:rsidR="00BA7881" w:rsidRPr="009430EF" w:rsidRDefault="00BA7881" w:rsidP="00BA7881">
      <w:pPr>
        <w:pStyle w:val="ListParagraph"/>
        <w:numPr>
          <w:ilvl w:val="0"/>
          <w:numId w:val="40"/>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12242B5B" w14:textId="77777777" w:rsidR="008074B3" w:rsidRDefault="008074B3" w:rsidP="008074B3">
      <w:pPr>
        <w:tabs>
          <w:tab w:val="left" w:pos="540"/>
          <w:tab w:val="left" w:pos="5940"/>
          <w:tab w:val="right" w:pos="9180"/>
        </w:tabs>
        <w:rPr>
          <w:rFonts w:ascii="Arial" w:hAnsi="Arial" w:cs="Arial"/>
        </w:rPr>
      </w:pPr>
    </w:p>
    <w:p w14:paraId="1BECD44F" w14:textId="77777777" w:rsidR="00F55392" w:rsidRDefault="00F55392">
      <w:pPr>
        <w:rPr>
          <w:rFonts w:ascii="Arial" w:hAnsi="Arial" w:cs="Arial"/>
        </w:rPr>
      </w:pPr>
      <w:r>
        <w:rPr>
          <w:rFonts w:ascii="Arial" w:hAnsi="Arial" w:cs="Arial"/>
        </w:rPr>
        <w:br w:type="page"/>
      </w:r>
    </w:p>
    <w:p w14:paraId="5DAC73A5" w14:textId="3C0EB970" w:rsidR="008074B3" w:rsidRDefault="003C1E42" w:rsidP="008074B3">
      <w:pPr>
        <w:tabs>
          <w:tab w:val="left" w:pos="540"/>
          <w:tab w:val="left" w:pos="5940"/>
          <w:tab w:val="right" w:pos="9180"/>
        </w:tabs>
        <w:rPr>
          <w:rFonts w:ascii="Arial" w:hAnsi="Arial" w:cs="Arial"/>
        </w:rPr>
      </w:pPr>
      <w:r>
        <w:rPr>
          <w:rFonts w:ascii="Arial" w:hAnsi="Arial" w:cs="Arial"/>
        </w:rPr>
        <w:lastRenderedPageBreak/>
        <w:t>6</w:t>
      </w:r>
      <w:r w:rsidR="008074B3">
        <w:rPr>
          <w:rFonts w:ascii="Arial" w:hAnsi="Arial" w:cs="Arial"/>
        </w:rPr>
        <w:t>.</w:t>
      </w:r>
      <w:r w:rsidR="008074B3">
        <w:rPr>
          <w:rFonts w:ascii="Arial" w:hAnsi="Arial" w:cs="Arial"/>
        </w:rPr>
        <w:tab/>
        <w:t>FY 202</w:t>
      </w:r>
      <w:r w:rsidR="00985C89">
        <w:rPr>
          <w:rFonts w:ascii="Arial" w:hAnsi="Arial" w:cs="Arial"/>
        </w:rPr>
        <w:t>2</w:t>
      </w:r>
      <w:r w:rsidR="00BA7881">
        <w:rPr>
          <w:rFonts w:ascii="Arial" w:hAnsi="Arial" w:cs="Arial"/>
        </w:rPr>
        <w:t>-23</w:t>
      </w:r>
      <w:r w:rsidR="008074B3">
        <w:rPr>
          <w:rFonts w:ascii="Arial" w:hAnsi="Arial" w:cs="Arial"/>
        </w:rPr>
        <w:t xml:space="preserve"> DOT Budget Presentation</w:t>
      </w:r>
      <w:r w:rsidR="008074B3">
        <w:rPr>
          <w:rFonts w:ascii="Arial" w:hAnsi="Arial" w:cs="Arial"/>
        </w:rPr>
        <w:tab/>
      </w:r>
      <w:r w:rsidR="008074B3">
        <w:rPr>
          <w:rFonts w:ascii="Arial" w:hAnsi="Arial" w:cs="Arial"/>
        </w:rPr>
        <w:tab/>
        <w:t>15 min.</w:t>
      </w:r>
    </w:p>
    <w:p w14:paraId="6F22B602" w14:textId="527A51E6" w:rsidR="008074B3" w:rsidRDefault="00A25CB2" w:rsidP="008074B3">
      <w:pPr>
        <w:tabs>
          <w:tab w:val="left" w:pos="540"/>
          <w:tab w:val="left" w:pos="5940"/>
          <w:tab w:val="right" w:pos="9180"/>
        </w:tabs>
        <w:rPr>
          <w:rFonts w:ascii="Arial" w:hAnsi="Arial" w:cs="Arial"/>
        </w:rPr>
      </w:pPr>
      <w:r>
        <w:rPr>
          <w:rFonts w:ascii="Arial" w:hAnsi="Arial" w:cs="Arial"/>
        </w:rPr>
        <w:tab/>
      </w:r>
      <w:r>
        <w:rPr>
          <w:rFonts w:ascii="Arial" w:hAnsi="Arial" w:cs="Arial"/>
        </w:rPr>
        <w:tab/>
      </w:r>
      <w:r w:rsidR="008074B3">
        <w:rPr>
          <w:rFonts w:ascii="Arial" w:hAnsi="Arial" w:cs="Arial"/>
        </w:rPr>
        <w:t>Lee Wilkinson, Director</w:t>
      </w:r>
    </w:p>
    <w:p w14:paraId="21AD605E" w14:textId="77777777" w:rsidR="008074B3" w:rsidRDefault="008074B3" w:rsidP="008074B3">
      <w:pPr>
        <w:tabs>
          <w:tab w:val="left" w:pos="540"/>
          <w:tab w:val="left" w:pos="5940"/>
          <w:tab w:val="right" w:pos="9180"/>
        </w:tabs>
        <w:rPr>
          <w:rFonts w:ascii="Arial" w:hAnsi="Arial" w:cs="Arial"/>
        </w:rPr>
      </w:pPr>
      <w:r>
        <w:rPr>
          <w:rFonts w:ascii="Arial" w:hAnsi="Arial" w:cs="Arial"/>
        </w:rPr>
        <w:tab/>
      </w:r>
      <w:r>
        <w:rPr>
          <w:rFonts w:ascii="Arial" w:hAnsi="Arial" w:cs="Arial"/>
        </w:rPr>
        <w:tab/>
        <w:t>Administrative Services Division</w:t>
      </w:r>
    </w:p>
    <w:p w14:paraId="4935AE52" w14:textId="45D49265" w:rsidR="00BA7881" w:rsidRPr="00B50952" w:rsidRDefault="00BA7881" w:rsidP="00BA7881">
      <w:pPr>
        <w:pStyle w:val="ListParagraph"/>
        <w:numPr>
          <w:ilvl w:val="0"/>
          <w:numId w:val="13"/>
        </w:numPr>
        <w:tabs>
          <w:tab w:val="left" w:pos="540"/>
          <w:tab w:val="left" w:pos="5940"/>
          <w:tab w:val="right" w:pos="9180"/>
        </w:tabs>
        <w:rPr>
          <w:rFonts w:ascii="Arial" w:hAnsi="Arial" w:cs="Arial"/>
        </w:rPr>
      </w:pPr>
      <w:r w:rsidRPr="00B50952">
        <w:rPr>
          <w:rFonts w:ascii="Arial" w:hAnsi="Arial" w:cs="Arial"/>
          <w:b/>
        </w:rPr>
        <w:t>Purpose:</w:t>
      </w:r>
      <w:r w:rsidRPr="00B50952">
        <w:rPr>
          <w:rFonts w:ascii="Arial" w:hAnsi="Arial" w:cs="Arial"/>
        </w:rPr>
        <w:t xml:space="preserve"> </w:t>
      </w:r>
      <w:r>
        <w:rPr>
          <w:rFonts w:ascii="Arial" w:hAnsi="Arial" w:cs="Arial"/>
        </w:rPr>
        <w:t>Present, for the Commission’s information, the department’s FY 202</w:t>
      </w:r>
      <w:r>
        <w:rPr>
          <w:rFonts w:ascii="Arial" w:hAnsi="Arial" w:cs="Arial"/>
        </w:rPr>
        <w:t>2 and FY 2023</w:t>
      </w:r>
      <w:r>
        <w:rPr>
          <w:rFonts w:ascii="Arial" w:hAnsi="Arial" w:cs="Arial"/>
        </w:rPr>
        <w:t xml:space="preserve"> budget request for operations and modal programs.</w:t>
      </w:r>
    </w:p>
    <w:p w14:paraId="2B6D6864" w14:textId="77777777" w:rsidR="00BA7881" w:rsidRPr="00EB3482" w:rsidRDefault="00BA7881" w:rsidP="00BA7881">
      <w:pPr>
        <w:pStyle w:val="ListParagraph"/>
        <w:numPr>
          <w:ilvl w:val="0"/>
          <w:numId w:val="13"/>
        </w:numPr>
        <w:tabs>
          <w:tab w:val="left" w:pos="540"/>
          <w:tab w:val="left" w:pos="5940"/>
          <w:tab w:val="right" w:pos="9180"/>
        </w:tabs>
        <w:rPr>
          <w:rFonts w:ascii="Arial" w:hAnsi="Arial" w:cs="Arial"/>
        </w:rPr>
      </w:pPr>
      <w:r w:rsidRPr="00BE05C6">
        <w:rPr>
          <w:rFonts w:ascii="Arial" w:hAnsi="Arial" w:cs="Arial"/>
          <w:b/>
        </w:rPr>
        <w:t>Requested Action:</w:t>
      </w:r>
      <w:r w:rsidRPr="00BE05C6">
        <w:rPr>
          <w:rFonts w:ascii="Arial" w:hAnsi="Arial" w:cs="Arial"/>
        </w:rPr>
        <w:t xml:space="preserve"> </w:t>
      </w:r>
      <w:r>
        <w:rPr>
          <w:rFonts w:ascii="Arial" w:hAnsi="Arial" w:cs="Arial"/>
        </w:rPr>
        <w:t>N/A</w:t>
      </w:r>
    </w:p>
    <w:p w14:paraId="125F59F3" w14:textId="77777777" w:rsidR="00E8534C" w:rsidRDefault="00E8534C" w:rsidP="00DD7ECA">
      <w:pPr>
        <w:tabs>
          <w:tab w:val="left" w:pos="540"/>
          <w:tab w:val="left" w:pos="5940"/>
          <w:tab w:val="right" w:pos="9180"/>
        </w:tabs>
        <w:rPr>
          <w:rFonts w:ascii="Arial" w:hAnsi="Arial" w:cs="Arial"/>
        </w:rPr>
      </w:pPr>
    </w:p>
    <w:p w14:paraId="749DB069" w14:textId="56C92F4D" w:rsidR="00DD7ECA" w:rsidRDefault="003C1E42" w:rsidP="00DD7ECA">
      <w:pPr>
        <w:tabs>
          <w:tab w:val="left" w:pos="540"/>
          <w:tab w:val="left" w:pos="5940"/>
          <w:tab w:val="right" w:pos="9180"/>
        </w:tabs>
        <w:rPr>
          <w:rFonts w:ascii="Arial" w:hAnsi="Arial" w:cs="Arial"/>
        </w:rPr>
      </w:pPr>
      <w:r>
        <w:rPr>
          <w:rFonts w:ascii="Arial" w:hAnsi="Arial" w:cs="Arial"/>
        </w:rPr>
        <w:t>7</w:t>
      </w:r>
      <w:r w:rsidR="00DD7ECA">
        <w:rPr>
          <w:rFonts w:ascii="Arial" w:hAnsi="Arial" w:cs="Arial"/>
        </w:rPr>
        <w:t>.</w:t>
      </w:r>
      <w:r w:rsidR="00DD7ECA" w:rsidRPr="00960121">
        <w:rPr>
          <w:rFonts w:ascii="Arial" w:hAnsi="Arial" w:cs="Arial"/>
        </w:rPr>
        <w:tab/>
        <w:t>20</w:t>
      </w:r>
      <w:r w:rsidR="00F15F5E">
        <w:rPr>
          <w:rFonts w:ascii="Arial" w:hAnsi="Arial" w:cs="Arial"/>
        </w:rPr>
        <w:t>2</w:t>
      </w:r>
      <w:r w:rsidR="004B0775">
        <w:rPr>
          <w:rFonts w:ascii="Arial" w:hAnsi="Arial" w:cs="Arial"/>
        </w:rPr>
        <w:t>1</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5F40BB">
        <w:rPr>
          <w:rFonts w:ascii="Arial" w:hAnsi="Arial" w:cs="Arial"/>
        </w:rPr>
        <w:t xml:space="preserve"> Bureau</w:t>
      </w:r>
    </w:p>
    <w:bookmarkEnd w:id="1"/>
    <w:p w14:paraId="58E99718" w14:textId="16214B1A" w:rsidR="00BA7881" w:rsidRDefault="00BA7881" w:rsidP="00BA7881">
      <w:pPr>
        <w:pStyle w:val="ListParagraph"/>
        <w:numPr>
          <w:ilvl w:val="0"/>
          <w:numId w:val="13"/>
        </w:numPr>
        <w:tabs>
          <w:tab w:val="left" w:pos="540"/>
          <w:tab w:val="left" w:pos="5940"/>
          <w:tab w:val="right" w:pos="9180"/>
        </w:tabs>
        <w:rPr>
          <w:rFonts w:ascii="Arial" w:hAnsi="Arial" w:cs="Arial"/>
        </w:rPr>
      </w:pPr>
      <w:r w:rsidRPr="008D1844">
        <w:rPr>
          <w:rFonts w:ascii="Arial" w:hAnsi="Arial" w:cs="Arial"/>
          <w:b/>
        </w:rPr>
        <w:t>Purpose:</w:t>
      </w:r>
      <w:r w:rsidRPr="008D1844">
        <w:rPr>
          <w:rFonts w:ascii="Arial" w:hAnsi="Arial" w:cs="Arial"/>
        </w:rPr>
        <w:t xml:space="preserve"> Present the latest FY 20</w:t>
      </w:r>
      <w:r>
        <w:rPr>
          <w:rFonts w:ascii="Arial" w:hAnsi="Arial" w:cs="Arial"/>
        </w:rPr>
        <w:t>21</w:t>
      </w:r>
      <w:r w:rsidRPr="008D1844">
        <w:rPr>
          <w:rFonts w:ascii="Arial" w:hAnsi="Arial" w:cs="Arial"/>
        </w:rPr>
        <w:t xml:space="preserve"> </w:t>
      </w:r>
      <w:r>
        <w:rPr>
          <w:rFonts w:ascii="Arial" w:hAnsi="Arial" w:cs="Arial"/>
        </w:rPr>
        <w:t xml:space="preserve">monthly </w:t>
      </w:r>
      <w:r w:rsidRPr="008D1844">
        <w:rPr>
          <w:rFonts w:ascii="Arial" w:hAnsi="Arial" w:cs="Arial"/>
        </w:rPr>
        <w:t>highway program balance report.</w:t>
      </w:r>
      <w:r>
        <w:rPr>
          <w:rFonts w:ascii="Arial" w:hAnsi="Arial" w:cs="Arial"/>
        </w:rPr>
        <w:t xml:space="preserve"> We began FY 2021 over-programmed by $16.3 million and the remaining end of FY 2020 balance is -$52.3 million. Through</w:t>
      </w:r>
      <w:r w:rsidR="00F55392">
        <w:rPr>
          <w:rFonts w:ascii="Arial" w:hAnsi="Arial" w:cs="Arial"/>
        </w:rPr>
        <w:t xml:space="preserve"> October</w:t>
      </w:r>
      <w:r>
        <w:rPr>
          <w:rFonts w:ascii="Arial" w:hAnsi="Arial" w:cs="Arial"/>
        </w:rPr>
        <w:t>, receipts to the Primary Road Fund have come in $7.</w:t>
      </w:r>
      <w:r w:rsidR="00F55392">
        <w:rPr>
          <w:rFonts w:ascii="Arial" w:hAnsi="Arial" w:cs="Arial"/>
        </w:rPr>
        <w:t>5</w:t>
      </w:r>
      <w:r>
        <w:rPr>
          <w:rFonts w:ascii="Arial" w:hAnsi="Arial" w:cs="Arial"/>
        </w:rPr>
        <w:t xml:space="preserve"> million below forecast. </w:t>
      </w:r>
      <w:r w:rsidRPr="008D1844">
        <w:rPr>
          <w:rFonts w:ascii="Arial" w:hAnsi="Arial" w:cs="Arial"/>
        </w:rPr>
        <w:t>Th</w:t>
      </w:r>
      <w:r>
        <w:rPr>
          <w:rFonts w:ascii="Arial" w:hAnsi="Arial" w:cs="Arial"/>
        </w:rPr>
        <w:t xml:space="preserve">rough the </w:t>
      </w:r>
      <w:r w:rsidR="00F55392">
        <w:rPr>
          <w:rFonts w:ascii="Arial" w:hAnsi="Arial" w:cs="Arial"/>
        </w:rPr>
        <w:t>November</w:t>
      </w:r>
      <w:r>
        <w:rPr>
          <w:rFonts w:ascii="Arial" w:hAnsi="Arial" w:cs="Arial"/>
        </w:rPr>
        <w:t xml:space="preserve"> let</w:t>
      </w:r>
      <w:r w:rsidRPr="008D1844">
        <w:rPr>
          <w:rFonts w:ascii="Arial" w:hAnsi="Arial" w:cs="Arial"/>
        </w:rPr>
        <w:t>ting</w:t>
      </w:r>
      <w:r>
        <w:rPr>
          <w:rFonts w:ascii="Arial" w:hAnsi="Arial" w:cs="Arial"/>
        </w:rPr>
        <w:t>, project costs are $</w:t>
      </w:r>
      <w:r w:rsidR="00F55392">
        <w:rPr>
          <w:rFonts w:ascii="Arial" w:hAnsi="Arial" w:cs="Arial"/>
        </w:rPr>
        <w:t>4</w:t>
      </w:r>
      <w:r>
        <w:rPr>
          <w:rFonts w:ascii="Arial" w:hAnsi="Arial" w:cs="Arial"/>
        </w:rPr>
        <w:t>.</w:t>
      </w:r>
      <w:r w:rsidR="00F55392">
        <w:rPr>
          <w:rFonts w:ascii="Arial" w:hAnsi="Arial" w:cs="Arial"/>
        </w:rPr>
        <w:t>9</w:t>
      </w:r>
      <w:r>
        <w:rPr>
          <w:rFonts w:ascii="Arial" w:hAnsi="Arial" w:cs="Arial"/>
        </w:rPr>
        <w:t xml:space="preserve"> million above programmed amounts. When all combined, the current highway program balance is $</w:t>
      </w:r>
      <w:r w:rsidR="00F55392">
        <w:rPr>
          <w:rFonts w:ascii="Arial" w:hAnsi="Arial" w:cs="Arial"/>
        </w:rPr>
        <w:t>81</w:t>
      </w:r>
      <w:r>
        <w:rPr>
          <w:rFonts w:ascii="Arial" w:hAnsi="Arial" w:cs="Arial"/>
        </w:rPr>
        <w:t>.</w:t>
      </w:r>
      <w:r w:rsidR="00F55392">
        <w:rPr>
          <w:rFonts w:ascii="Arial" w:hAnsi="Arial" w:cs="Arial"/>
        </w:rPr>
        <w:t>0</w:t>
      </w:r>
      <w:r>
        <w:rPr>
          <w:rFonts w:ascii="Arial" w:hAnsi="Arial" w:cs="Arial"/>
        </w:rPr>
        <w:t xml:space="preserve"> million over-programmed.</w:t>
      </w:r>
    </w:p>
    <w:p w14:paraId="14564F36" w14:textId="77777777" w:rsidR="00BA7881" w:rsidRPr="00DD39E5" w:rsidRDefault="00BA7881" w:rsidP="00BA7881">
      <w:pPr>
        <w:pStyle w:val="ListParagraph"/>
        <w:numPr>
          <w:ilvl w:val="0"/>
          <w:numId w:val="13"/>
        </w:numPr>
        <w:tabs>
          <w:tab w:val="left" w:pos="540"/>
          <w:tab w:val="left" w:pos="5940"/>
          <w:tab w:val="right" w:pos="9180"/>
        </w:tabs>
        <w:rPr>
          <w:rFonts w:ascii="Arial" w:hAnsi="Arial" w:cs="Arial"/>
        </w:rPr>
      </w:pPr>
      <w:r w:rsidRPr="00B521F1">
        <w:rPr>
          <w:rFonts w:ascii="Arial" w:hAnsi="Arial" w:cs="Arial"/>
          <w:b/>
        </w:rPr>
        <w:t>Requested Action:</w:t>
      </w:r>
      <w:r w:rsidRPr="00B521F1">
        <w:rPr>
          <w:rFonts w:ascii="Arial" w:hAnsi="Arial" w:cs="Arial"/>
        </w:rPr>
        <w:t xml:space="preserve"> N/A</w:t>
      </w:r>
    </w:p>
    <w:p w14:paraId="62798980" w14:textId="77777777" w:rsidR="006D2D26" w:rsidRDefault="006D2D26" w:rsidP="006D2D26">
      <w:pPr>
        <w:tabs>
          <w:tab w:val="left" w:pos="540"/>
          <w:tab w:val="left" w:pos="5940"/>
          <w:tab w:val="right" w:pos="9180"/>
        </w:tabs>
        <w:rPr>
          <w:rFonts w:ascii="Arial" w:hAnsi="Arial" w:cs="Arial"/>
        </w:rPr>
      </w:pPr>
    </w:p>
    <w:p w14:paraId="3D583B27" w14:textId="5187B706" w:rsidR="006D2D26" w:rsidRDefault="003C1E42" w:rsidP="006D2D26">
      <w:pPr>
        <w:tabs>
          <w:tab w:val="left" w:pos="540"/>
          <w:tab w:val="left" w:pos="5940"/>
          <w:tab w:val="right" w:pos="9180"/>
        </w:tabs>
        <w:rPr>
          <w:rFonts w:ascii="Arial" w:hAnsi="Arial" w:cs="Arial"/>
        </w:rPr>
      </w:pPr>
      <w:r>
        <w:rPr>
          <w:rFonts w:ascii="Arial" w:hAnsi="Arial" w:cs="Arial"/>
        </w:rPr>
        <w:t>8</w:t>
      </w:r>
      <w:r w:rsidR="006D2D26">
        <w:rPr>
          <w:rFonts w:ascii="Arial" w:hAnsi="Arial" w:cs="Arial"/>
        </w:rPr>
        <w:t>.</w:t>
      </w:r>
      <w:r w:rsidR="006D2D26" w:rsidRPr="00960121">
        <w:rPr>
          <w:rFonts w:ascii="Arial" w:hAnsi="Arial" w:cs="Arial"/>
        </w:rPr>
        <w:tab/>
      </w:r>
      <w:r w:rsidR="006D2D26">
        <w:rPr>
          <w:rFonts w:ascii="Arial" w:hAnsi="Arial" w:cs="Arial"/>
        </w:rPr>
        <w:t>2021 Commission Tours</w:t>
      </w:r>
      <w:r w:rsidR="006D2D26" w:rsidRPr="00960121">
        <w:rPr>
          <w:rFonts w:ascii="Arial" w:hAnsi="Arial" w:cs="Arial"/>
        </w:rPr>
        <w:tab/>
      </w:r>
      <w:r w:rsidR="006D2D26">
        <w:rPr>
          <w:rFonts w:ascii="Arial" w:hAnsi="Arial" w:cs="Arial"/>
        </w:rPr>
        <w:tab/>
        <w:t>10 min.</w:t>
      </w:r>
    </w:p>
    <w:p w14:paraId="7CE2170A" w14:textId="7C7EA253" w:rsidR="006D2D26" w:rsidRDefault="006D2D26" w:rsidP="006D2D26">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089ACC9A" w14:textId="77777777" w:rsidR="006D2D26" w:rsidRDefault="006D2D26" w:rsidP="006D2D26">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05214878" w14:textId="4D28445B" w:rsidR="00BA7881" w:rsidRDefault="00BA7881" w:rsidP="00BA7881">
      <w:pPr>
        <w:pStyle w:val="ListParagraph"/>
        <w:numPr>
          <w:ilvl w:val="0"/>
          <w:numId w:val="13"/>
        </w:numPr>
        <w:tabs>
          <w:tab w:val="left" w:pos="540"/>
          <w:tab w:val="left" w:pos="5940"/>
          <w:tab w:val="right" w:pos="9180"/>
        </w:tabs>
        <w:rPr>
          <w:rFonts w:ascii="Arial" w:hAnsi="Arial" w:cs="Arial"/>
        </w:rPr>
      </w:pPr>
      <w:r w:rsidRPr="00D2003B">
        <w:rPr>
          <w:rFonts w:ascii="Arial" w:hAnsi="Arial" w:cs="Arial"/>
          <w:b/>
        </w:rPr>
        <w:t>Purpose:</w:t>
      </w:r>
      <w:r w:rsidRPr="00D2003B">
        <w:rPr>
          <w:rFonts w:ascii="Arial" w:hAnsi="Arial" w:cs="Arial"/>
        </w:rPr>
        <w:t xml:space="preserve"> Continue the discussion of 202</w:t>
      </w:r>
      <w:r w:rsidR="00F55392">
        <w:rPr>
          <w:rFonts w:ascii="Arial" w:hAnsi="Arial" w:cs="Arial"/>
        </w:rPr>
        <w:t>1</w:t>
      </w:r>
      <w:r w:rsidRPr="00D2003B">
        <w:rPr>
          <w:rFonts w:ascii="Arial" w:hAnsi="Arial" w:cs="Arial"/>
        </w:rPr>
        <w:t xml:space="preserve"> Commission </w:t>
      </w:r>
      <w:r w:rsidR="00F55392">
        <w:rPr>
          <w:rFonts w:ascii="Arial" w:hAnsi="Arial" w:cs="Arial"/>
        </w:rPr>
        <w:t>t</w:t>
      </w:r>
      <w:r w:rsidRPr="00D2003B">
        <w:rPr>
          <w:rFonts w:ascii="Arial" w:hAnsi="Arial" w:cs="Arial"/>
        </w:rPr>
        <w:t>ours.</w:t>
      </w:r>
    </w:p>
    <w:p w14:paraId="68E5D0D9" w14:textId="77777777" w:rsidR="00BA7881" w:rsidRPr="00D2003B" w:rsidRDefault="00BA7881" w:rsidP="00BA7881">
      <w:pPr>
        <w:pStyle w:val="ListParagraph"/>
        <w:numPr>
          <w:ilvl w:val="0"/>
          <w:numId w:val="13"/>
        </w:numPr>
        <w:tabs>
          <w:tab w:val="left" w:pos="540"/>
          <w:tab w:val="left" w:pos="5940"/>
          <w:tab w:val="right" w:pos="9180"/>
        </w:tabs>
        <w:rPr>
          <w:rFonts w:ascii="Arial" w:hAnsi="Arial" w:cs="Arial"/>
        </w:rPr>
      </w:pPr>
      <w:r w:rsidRPr="00D2003B">
        <w:rPr>
          <w:rFonts w:ascii="Arial" w:hAnsi="Arial" w:cs="Arial"/>
          <w:b/>
        </w:rPr>
        <w:t>Requested Action:</w:t>
      </w:r>
      <w:r w:rsidRPr="00D2003B">
        <w:rPr>
          <w:rFonts w:ascii="Arial" w:hAnsi="Arial" w:cs="Arial"/>
        </w:rPr>
        <w:t xml:space="preserve"> Provide direction regarding tour and public input meeting locations.</w:t>
      </w:r>
    </w:p>
    <w:p w14:paraId="7B2E1C5D" w14:textId="04F9D7BE" w:rsidR="0061761D" w:rsidRDefault="0061761D" w:rsidP="00BE1135">
      <w:pPr>
        <w:tabs>
          <w:tab w:val="left" w:pos="540"/>
          <w:tab w:val="left" w:pos="5940"/>
          <w:tab w:val="right" w:pos="9180"/>
        </w:tabs>
        <w:rPr>
          <w:rFonts w:ascii="Arial" w:hAnsi="Arial" w:cs="Arial"/>
        </w:rPr>
      </w:pPr>
    </w:p>
    <w:p w14:paraId="26AB054B" w14:textId="41B51AFF" w:rsidR="006D2D26" w:rsidRDefault="006709C7" w:rsidP="006D2D26">
      <w:pPr>
        <w:tabs>
          <w:tab w:val="left" w:pos="540"/>
          <w:tab w:val="left" w:pos="5940"/>
          <w:tab w:val="right" w:pos="9180"/>
        </w:tabs>
        <w:rPr>
          <w:rFonts w:ascii="Arial" w:hAnsi="Arial" w:cs="Arial"/>
        </w:rPr>
      </w:pPr>
      <w:r>
        <w:rPr>
          <w:rFonts w:ascii="Arial" w:hAnsi="Arial" w:cs="Arial"/>
        </w:rPr>
        <w:t>9</w:t>
      </w:r>
      <w:r w:rsidR="006D2D26">
        <w:rPr>
          <w:rFonts w:ascii="Arial" w:hAnsi="Arial" w:cs="Arial"/>
        </w:rPr>
        <w:t>.</w:t>
      </w:r>
      <w:r w:rsidR="006D2D26">
        <w:rPr>
          <w:rFonts w:ascii="Arial" w:hAnsi="Arial" w:cs="Arial"/>
        </w:rPr>
        <w:tab/>
        <w:t>FY 2022 Traffic Safety Improvement Program</w:t>
      </w:r>
      <w:r w:rsidR="006D2D26">
        <w:rPr>
          <w:rFonts w:ascii="Arial" w:hAnsi="Arial" w:cs="Arial"/>
        </w:rPr>
        <w:tab/>
      </w:r>
      <w:r w:rsidR="006D2D26">
        <w:rPr>
          <w:rFonts w:ascii="Arial" w:hAnsi="Arial" w:cs="Arial"/>
        </w:rPr>
        <w:tab/>
        <w:t>5 min.</w:t>
      </w:r>
    </w:p>
    <w:p w14:paraId="09F6CBEA" w14:textId="77777777" w:rsidR="006D2D26" w:rsidRDefault="006D2D26" w:rsidP="006D2D26">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Jan Laaser-Webb</w:t>
      </w:r>
    </w:p>
    <w:p w14:paraId="5BF9964A" w14:textId="77777777" w:rsidR="006D2D26" w:rsidRDefault="006D2D26" w:rsidP="006D2D26">
      <w:pPr>
        <w:tabs>
          <w:tab w:val="left" w:pos="540"/>
          <w:tab w:val="left" w:pos="5940"/>
          <w:tab w:val="right" w:pos="9180"/>
        </w:tabs>
        <w:rPr>
          <w:rFonts w:ascii="Arial" w:hAnsi="Arial" w:cs="Arial"/>
        </w:rPr>
      </w:pPr>
      <w:r>
        <w:rPr>
          <w:rFonts w:ascii="Arial" w:hAnsi="Arial" w:cs="Arial"/>
        </w:rPr>
        <w:tab/>
      </w:r>
      <w:r>
        <w:rPr>
          <w:rFonts w:ascii="Arial" w:hAnsi="Arial" w:cs="Arial"/>
        </w:rPr>
        <w:tab/>
        <w:t>Traffic and Safety Bureau</w:t>
      </w:r>
    </w:p>
    <w:p w14:paraId="0B2C7762" w14:textId="6CFF199D" w:rsidR="00BA7881" w:rsidRPr="00074630" w:rsidRDefault="00BA7881" w:rsidP="00BA7881">
      <w:pPr>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a funding recommendation was presented for the FY 202</w:t>
      </w:r>
      <w:r w:rsidR="00F55392">
        <w:rPr>
          <w:rFonts w:ascii="Arial" w:hAnsi="Arial" w:cs="Arial"/>
        </w:rPr>
        <w:t>2</w:t>
      </w:r>
      <w:r>
        <w:rPr>
          <w:rFonts w:ascii="Arial" w:hAnsi="Arial" w:cs="Arial"/>
        </w:rPr>
        <w:t xml:space="preserve"> Traffic Safety Improvement Program. No questions or comments were received regarding the recommendation and no changes have been made to the recommendation. </w:t>
      </w:r>
      <w:r w:rsidRPr="00084D56">
        <w:rPr>
          <w:rFonts w:ascii="Arial" w:hAnsi="Arial" w:cs="Arial"/>
        </w:rPr>
        <w:t>This item is included on the agenda in case there are any questions.</w:t>
      </w:r>
    </w:p>
    <w:p w14:paraId="43ECA5F2" w14:textId="77777777" w:rsidR="00BA7881" w:rsidRDefault="00BA7881" w:rsidP="00BA788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6854F637" w14:textId="20E2D734" w:rsidR="00E752F7" w:rsidRDefault="00E752F7">
      <w:pPr>
        <w:rPr>
          <w:rFonts w:ascii="Arial" w:hAnsi="Arial" w:cs="Arial"/>
        </w:rPr>
      </w:pPr>
    </w:p>
    <w:p w14:paraId="34F9A606" w14:textId="77777777" w:rsidR="00F55392" w:rsidRDefault="00F55392">
      <w:pPr>
        <w:rPr>
          <w:rFonts w:ascii="Arial" w:hAnsi="Arial" w:cs="Arial"/>
        </w:rPr>
      </w:pPr>
      <w:r>
        <w:rPr>
          <w:rFonts w:ascii="Arial" w:hAnsi="Arial" w:cs="Arial"/>
        </w:rPr>
        <w:br w:type="page"/>
      </w:r>
    </w:p>
    <w:p w14:paraId="238DB721" w14:textId="590BCE64" w:rsidR="006D2D26" w:rsidRDefault="000C2942" w:rsidP="006D2D26">
      <w:pPr>
        <w:tabs>
          <w:tab w:val="left" w:pos="540"/>
          <w:tab w:val="left" w:pos="5940"/>
          <w:tab w:val="right" w:pos="9180"/>
        </w:tabs>
        <w:rPr>
          <w:rFonts w:ascii="Arial" w:hAnsi="Arial" w:cs="Arial"/>
        </w:rPr>
      </w:pPr>
      <w:r>
        <w:rPr>
          <w:rFonts w:ascii="Arial" w:hAnsi="Arial" w:cs="Arial"/>
        </w:rPr>
        <w:lastRenderedPageBreak/>
        <w:t>1</w:t>
      </w:r>
      <w:r w:rsidR="006709C7">
        <w:rPr>
          <w:rFonts w:ascii="Arial" w:hAnsi="Arial" w:cs="Arial"/>
        </w:rPr>
        <w:t>0</w:t>
      </w:r>
      <w:r w:rsidR="006D2D26">
        <w:rPr>
          <w:rFonts w:ascii="Arial" w:hAnsi="Arial" w:cs="Arial"/>
        </w:rPr>
        <w:t>.</w:t>
      </w:r>
      <w:r w:rsidR="006D2D26">
        <w:rPr>
          <w:rFonts w:ascii="Arial" w:hAnsi="Arial" w:cs="Arial"/>
        </w:rPr>
        <w:tab/>
      </w:r>
      <w:bookmarkStart w:id="2" w:name="_Hlk22306099"/>
      <w:r w:rsidR="006D2D26">
        <w:rPr>
          <w:rFonts w:ascii="Arial" w:hAnsi="Arial" w:cs="Arial"/>
        </w:rPr>
        <w:t>Calendar Year 2021 Intercity Bus Grant</w:t>
      </w:r>
      <w:bookmarkEnd w:id="2"/>
      <w:r w:rsidR="006D2D26">
        <w:rPr>
          <w:rFonts w:ascii="Arial" w:hAnsi="Arial" w:cs="Arial"/>
        </w:rPr>
        <w:tab/>
      </w:r>
      <w:r w:rsidR="006D2D26">
        <w:rPr>
          <w:rFonts w:ascii="Arial" w:hAnsi="Arial" w:cs="Arial"/>
        </w:rPr>
        <w:tab/>
      </w:r>
      <w:r w:rsidR="00E30688">
        <w:rPr>
          <w:rFonts w:ascii="Arial" w:hAnsi="Arial" w:cs="Arial"/>
        </w:rPr>
        <w:t>5</w:t>
      </w:r>
      <w:r w:rsidR="006D2D26">
        <w:rPr>
          <w:rFonts w:ascii="Arial" w:hAnsi="Arial" w:cs="Arial"/>
        </w:rPr>
        <w:t xml:space="preserve"> min.</w:t>
      </w:r>
    </w:p>
    <w:p w14:paraId="0EB72317" w14:textId="0026A0A0" w:rsidR="006D2D26" w:rsidRDefault="006D2D26" w:rsidP="006D2D26">
      <w:pPr>
        <w:tabs>
          <w:tab w:val="left" w:pos="540"/>
          <w:tab w:val="left" w:pos="5940"/>
          <w:tab w:val="right" w:pos="9180"/>
        </w:tabs>
        <w:rPr>
          <w:rFonts w:ascii="Arial" w:hAnsi="Arial" w:cs="Arial"/>
        </w:rPr>
      </w:pPr>
      <w:r>
        <w:rPr>
          <w:rFonts w:ascii="Arial" w:hAnsi="Arial" w:cs="Arial"/>
        </w:rPr>
        <w:tab/>
        <w:t xml:space="preserve">     Program</w:t>
      </w:r>
      <w:r>
        <w:rPr>
          <w:rFonts w:ascii="Arial" w:hAnsi="Arial" w:cs="Arial"/>
        </w:rPr>
        <w:tab/>
      </w:r>
      <w:bookmarkStart w:id="3" w:name="_Hlk527704559"/>
      <w:r>
        <w:rPr>
          <w:rFonts w:ascii="Arial" w:hAnsi="Arial" w:cs="Arial"/>
        </w:rPr>
        <w:t>Brent Paulsen</w:t>
      </w:r>
    </w:p>
    <w:p w14:paraId="22C9E261" w14:textId="77777777" w:rsidR="006D2D26" w:rsidRDefault="006D2D26" w:rsidP="006D2D26">
      <w:pPr>
        <w:tabs>
          <w:tab w:val="left" w:pos="540"/>
          <w:tab w:val="left" w:pos="5940"/>
          <w:tab w:val="right" w:pos="9180"/>
        </w:tabs>
        <w:rPr>
          <w:rFonts w:ascii="Arial" w:hAnsi="Arial" w:cs="Arial"/>
        </w:rPr>
      </w:pPr>
      <w:r>
        <w:rPr>
          <w:rFonts w:ascii="Arial" w:hAnsi="Arial" w:cs="Arial"/>
        </w:rPr>
        <w:tab/>
      </w:r>
      <w:r>
        <w:rPr>
          <w:rFonts w:ascii="Arial" w:hAnsi="Arial" w:cs="Arial"/>
        </w:rPr>
        <w:tab/>
        <w:t>Public Transit Bureau</w:t>
      </w:r>
    </w:p>
    <w:bookmarkEnd w:id="3"/>
    <w:p w14:paraId="69AE1A4C" w14:textId="4A772D25" w:rsidR="00BA7881" w:rsidRPr="00074630" w:rsidRDefault="00BA7881" w:rsidP="00BA7881">
      <w:pPr>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funding recommendations were presented for the CY 202</w:t>
      </w:r>
      <w:r w:rsidR="00F55392">
        <w:rPr>
          <w:rFonts w:ascii="Arial" w:hAnsi="Arial" w:cs="Arial"/>
        </w:rPr>
        <w:t>1</w:t>
      </w:r>
      <w:r>
        <w:rPr>
          <w:rFonts w:ascii="Arial" w:hAnsi="Arial" w:cs="Arial"/>
        </w:rPr>
        <w:t xml:space="preserve"> Intercity Bus Grant program. No questions or comments were received regarding the recommendations and no changes have been made to the recommendations. </w:t>
      </w:r>
      <w:r w:rsidRPr="00084D56">
        <w:rPr>
          <w:rFonts w:ascii="Arial" w:hAnsi="Arial" w:cs="Arial"/>
        </w:rPr>
        <w:t>This item is included on the agenda in case there are any questions.</w:t>
      </w:r>
    </w:p>
    <w:p w14:paraId="5733B837" w14:textId="77777777" w:rsidR="00BA7881" w:rsidRDefault="00BA7881" w:rsidP="00BA788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5551FD38" w14:textId="5312EDC9" w:rsidR="002435CB" w:rsidRDefault="002435CB">
      <w:pPr>
        <w:rPr>
          <w:rFonts w:ascii="Arial" w:hAnsi="Arial" w:cs="Arial"/>
        </w:rPr>
      </w:pPr>
    </w:p>
    <w:p w14:paraId="7CA875B0" w14:textId="0C074BD2" w:rsidR="008074B3" w:rsidRDefault="008074B3" w:rsidP="008074B3">
      <w:pPr>
        <w:tabs>
          <w:tab w:val="left" w:pos="540"/>
          <w:tab w:val="left" w:pos="5940"/>
          <w:tab w:val="right" w:pos="9180"/>
        </w:tabs>
        <w:rPr>
          <w:rFonts w:ascii="Arial" w:hAnsi="Arial" w:cs="Arial"/>
        </w:rPr>
      </w:pPr>
      <w:r>
        <w:rPr>
          <w:rFonts w:ascii="Arial" w:hAnsi="Arial" w:cs="Arial"/>
        </w:rPr>
        <w:t>1</w:t>
      </w:r>
      <w:r w:rsidR="006709C7">
        <w:rPr>
          <w:rFonts w:ascii="Arial" w:hAnsi="Arial" w:cs="Arial"/>
        </w:rPr>
        <w:t>1</w:t>
      </w:r>
      <w:r>
        <w:rPr>
          <w:rFonts w:ascii="Arial" w:hAnsi="Arial" w:cs="Arial"/>
        </w:rPr>
        <w:t xml:space="preserve">. </w:t>
      </w:r>
      <w:r>
        <w:rPr>
          <w:rFonts w:ascii="Arial" w:hAnsi="Arial" w:cs="Arial"/>
        </w:rPr>
        <w:tab/>
        <w:t>Iowa’s Clean Air Attainment Program Funding</w:t>
      </w:r>
      <w:r>
        <w:rPr>
          <w:rFonts w:ascii="Arial" w:hAnsi="Arial" w:cs="Arial"/>
        </w:rPr>
        <w:tab/>
      </w:r>
      <w:r>
        <w:rPr>
          <w:rFonts w:ascii="Arial" w:hAnsi="Arial" w:cs="Arial"/>
        </w:rPr>
        <w:tab/>
        <w:t>15 min.</w:t>
      </w:r>
    </w:p>
    <w:p w14:paraId="65B7CF74" w14:textId="77777777" w:rsidR="008074B3" w:rsidRDefault="008074B3" w:rsidP="008074B3">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Deb Arp, Team Leader</w:t>
      </w:r>
    </w:p>
    <w:p w14:paraId="579E9258" w14:textId="77777777" w:rsidR="008074B3" w:rsidRDefault="008074B3" w:rsidP="008074B3">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48A6995E" w14:textId="77777777" w:rsidR="00BA7881" w:rsidRDefault="00BA7881" w:rsidP="00BA788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Iowa’s Clean Air Attainment Program. This material is being presented for information this month and action will be requested at the January business meeting.</w:t>
      </w:r>
    </w:p>
    <w:p w14:paraId="3A568F67" w14:textId="77777777" w:rsidR="00BA7881" w:rsidRDefault="00BA7881" w:rsidP="00BA788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615AABFD" w14:textId="54BA08BA" w:rsidR="00CB1749" w:rsidRDefault="00CB1749">
      <w:pPr>
        <w:rPr>
          <w:rFonts w:ascii="Arial" w:hAnsi="Arial" w:cs="Arial"/>
        </w:rPr>
      </w:pPr>
    </w:p>
    <w:p w14:paraId="1F413B58" w14:textId="18391801" w:rsidR="008074B3" w:rsidRDefault="008074B3" w:rsidP="008074B3">
      <w:pPr>
        <w:tabs>
          <w:tab w:val="left" w:pos="540"/>
          <w:tab w:val="left" w:pos="5940"/>
          <w:tab w:val="left" w:pos="8370"/>
          <w:tab w:val="right" w:pos="9180"/>
        </w:tabs>
        <w:rPr>
          <w:rFonts w:ascii="Arial" w:hAnsi="Arial" w:cs="Arial"/>
        </w:rPr>
      </w:pPr>
      <w:r>
        <w:rPr>
          <w:rFonts w:ascii="Arial" w:hAnsi="Arial" w:cs="Arial"/>
        </w:rPr>
        <w:t>1</w:t>
      </w:r>
      <w:r w:rsidR="006709C7">
        <w:rPr>
          <w:rFonts w:ascii="Arial" w:hAnsi="Arial" w:cs="Arial"/>
        </w:rPr>
        <w:t>2</w:t>
      </w:r>
      <w:r>
        <w:rPr>
          <w:rFonts w:ascii="Arial" w:hAnsi="Arial" w:cs="Arial"/>
        </w:rPr>
        <w:t>.</w:t>
      </w:r>
      <w:r>
        <w:rPr>
          <w:rFonts w:ascii="Arial" w:hAnsi="Arial" w:cs="Arial"/>
        </w:rPr>
        <w:tab/>
        <w:t>Federal Recreational Trails Program Funding</w:t>
      </w:r>
      <w:r>
        <w:rPr>
          <w:rFonts w:ascii="Arial" w:hAnsi="Arial" w:cs="Arial"/>
        </w:rPr>
        <w:tab/>
      </w:r>
      <w:r>
        <w:rPr>
          <w:rFonts w:ascii="Arial" w:hAnsi="Arial" w:cs="Arial"/>
        </w:rPr>
        <w:tab/>
        <w:t>15 min.</w:t>
      </w:r>
    </w:p>
    <w:p w14:paraId="248E5E49" w14:textId="77777777" w:rsidR="008074B3" w:rsidRDefault="008074B3" w:rsidP="008074B3">
      <w:pPr>
        <w:tabs>
          <w:tab w:val="left" w:pos="360"/>
          <w:tab w:val="left" w:pos="5940"/>
          <w:tab w:val="left" w:pos="6480"/>
          <w:tab w:val="left" w:pos="8370"/>
          <w:tab w:val="left" w:pos="8640"/>
        </w:tabs>
        <w:rPr>
          <w:rFonts w:ascii="Arial" w:hAnsi="Arial" w:cs="Arial"/>
        </w:rPr>
      </w:pPr>
      <w:r>
        <w:rPr>
          <w:rFonts w:ascii="Arial" w:hAnsi="Arial" w:cs="Arial"/>
        </w:rPr>
        <w:tab/>
        <w:t xml:space="preserve">    Recommendations</w:t>
      </w:r>
      <w:r>
        <w:rPr>
          <w:rFonts w:ascii="Arial" w:hAnsi="Arial" w:cs="Arial"/>
        </w:rPr>
        <w:tab/>
        <w:t>Craig Markley, Director</w:t>
      </w:r>
    </w:p>
    <w:p w14:paraId="04C3DCA8" w14:textId="77777777" w:rsidR="008074B3" w:rsidRDefault="008074B3" w:rsidP="008074B3">
      <w:pPr>
        <w:tabs>
          <w:tab w:val="left" w:pos="360"/>
          <w:tab w:val="left" w:pos="5940"/>
          <w:tab w:val="left" w:pos="6480"/>
          <w:tab w:val="left" w:pos="8370"/>
          <w:tab w:val="left" w:pos="8640"/>
        </w:tabs>
        <w:rPr>
          <w:rFonts w:ascii="Arial" w:hAnsi="Arial" w:cs="Arial"/>
          <w:b/>
        </w:rPr>
      </w:pPr>
      <w:r>
        <w:rPr>
          <w:rFonts w:ascii="Arial" w:hAnsi="Arial" w:cs="Arial"/>
        </w:rPr>
        <w:tab/>
      </w:r>
      <w:r>
        <w:rPr>
          <w:rFonts w:ascii="Arial" w:hAnsi="Arial" w:cs="Arial"/>
        </w:rPr>
        <w:tab/>
        <w:t>Systems Planning Bureau</w:t>
      </w:r>
    </w:p>
    <w:p w14:paraId="3208EA80" w14:textId="77777777" w:rsidR="00BA7881" w:rsidRDefault="00BA7881" w:rsidP="00BA788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Federal Recreational Trails Program. This material is being presented for information this month and action will be requested at the January business meeting.</w:t>
      </w:r>
    </w:p>
    <w:p w14:paraId="1B18ED58" w14:textId="77777777" w:rsidR="00BA7881" w:rsidRDefault="00BA7881" w:rsidP="00BA788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68F4CD1B" w14:textId="77777777" w:rsidR="008074B3" w:rsidRDefault="008074B3" w:rsidP="008074B3">
      <w:pPr>
        <w:rPr>
          <w:rFonts w:ascii="Arial" w:hAnsi="Arial" w:cs="Arial"/>
        </w:rPr>
      </w:pPr>
    </w:p>
    <w:p w14:paraId="126D67DE" w14:textId="315F0007" w:rsidR="008074B3" w:rsidRDefault="008074B3" w:rsidP="008074B3">
      <w:pPr>
        <w:tabs>
          <w:tab w:val="left" w:pos="540"/>
          <w:tab w:val="left" w:pos="5940"/>
          <w:tab w:val="right" w:pos="9180"/>
        </w:tabs>
        <w:rPr>
          <w:rFonts w:ascii="Arial" w:hAnsi="Arial" w:cs="Arial"/>
        </w:rPr>
      </w:pPr>
      <w:r>
        <w:rPr>
          <w:rFonts w:ascii="Arial" w:hAnsi="Arial" w:cs="Arial"/>
        </w:rPr>
        <w:t>1</w:t>
      </w:r>
      <w:r w:rsidR="006709C7">
        <w:rPr>
          <w:rFonts w:ascii="Arial" w:hAnsi="Arial" w:cs="Arial"/>
        </w:rPr>
        <w:t>3</w:t>
      </w:r>
      <w:r>
        <w:rPr>
          <w:rFonts w:ascii="Arial" w:hAnsi="Arial" w:cs="Arial"/>
        </w:rPr>
        <w:t xml:space="preserve">. </w:t>
      </w:r>
      <w:r>
        <w:rPr>
          <w:rFonts w:ascii="Arial" w:hAnsi="Arial" w:cs="Arial"/>
        </w:rPr>
        <w:tab/>
        <w:t>Statewide Transportation Alternatives Program</w:t>
      </w:r>
      <w:r>
        <w:rPr>
          <w:rFonts w:ascii="Arial" w:hAnsi="Arial" w:cs="Arial"/>
        </w:rPr>
        <w:tab/>
      </w:r>
      <w:r>
        <w:rPr>
          <w:rFonts w:ascii="Arial" w:hAnsi="Arial" w:cs="Arial"/>
        </w:rPr>
        <w:tab/>
        <w:t>15 min.</w:t>
      </w:r>
    </w:p>
    <w:p w14:paraId="0A366813" w14:textId="77777777" w:rsidR="008074B3" w:rsidRDefault="008074B3" w:rsidP="008074B3">
      <w:pPr>
        <w:tabs>
          <w:tab w:val="left" w:pos="540"/>
          <w:tab w:val="left" w:pos="5940"/>
          <w:tab w:val="right" w:pos="9180"/>
        </w:tabs>
        <w:rPr>
          <w:rFonts w:ascii="Arial" w:hAnsi="Arial" w:cs="Arial"/>
        </w:rPr>
      </w:pPr>
      <w:r>
        <w:rPr>
          <w:rFonts w:ascii="Arial" w:hAnsi="Arial" w:cs="Arial"/>
        </w:rPr>
        <w:tab/>
        <w:t xml:space="preserve">    Funding Recommendations</w:t>
      </w:r>
      <w:r>
        <w:rPr>
          <w:rFonts w:ascii="Arial" w:hAnsi="Arial" w:cs="Arial"/>
        </w:rPr>
        <w:tab/>
        <w:t>Craig Markley, Director</w:t>
      </w:r>
    </w:p>
    <w:p w14:paraId="39606081" w14:textId="64434BC2" w:rsidR="00EE65C5" w:rsidRDefault="008074B3" w:rsidP="008074B3">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02AD46C2" w14:textId="77777777" w:rsidR="00BA7881" w:rsidRDefault="00BA7881" w:rsidP="00BA788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Statewide Transportation Alternatives Program. This material is being presented for information this month and action will be requested at the January business meeting.</w:t>
      </w:r>
    </w:p>
    <w:p w14:paraId="4C803F0B" w14:textId="77777777" w:rsidR="00BA7881" w:rsidRDefault="00BA7881" w:rsidP="00BA788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731056F7" w14:textId="77777777" w:rsidR="000C2942" w:rsidRDefault="000C2942" w:rsidP="00DA7ED4">
      <w:pPr>
        <w:tabs>
          <w:tab w:val="left" w:pos="540"/>
          <w:tab w:val="left" w:pos="5940"/>
          <w:tab w:val="right" w:pos="9180"/>
        </w:tabs>
        <w:rPr>
          <w:rFonts w:ascii="Arial" w:hAnsi="Arial" w:cs="Arial"/>
        </w:rPr>
      </w:pPr>
    </w:p>
    <w:p w14:paraId="2B3F7C60" w14:textId="77777777" w:rsidR="00F55392" w:rsidRDefault="00F55392">
      <w:pPr>
        <w:rPr>
          <w:rFonts w:ascii="Arial" w:hAnsi="Arial" w:cs="Arial"/>
        </w:rPr>
      </w:pPr>
      <w:r>
        <w:rPr>
          <w:rFonts w:ascii="Arial" w:hAnsi="Arial" w:cs="Arial"/>
        </w:rPr>
        <w:br w:type="page"/>
      </w:r>
    </w:p>
    <w:p w14:paraId="54E52B61" w14:textId="4C5D1D72" w:rsidR="000C2942" w:rsidRDefault="000C2942" w:rsidP="000C2942">
      <w:pPr>
        <w:tabs>
          <w:tab w:val="left" w:pos="540"/>
          <w:tab w:val="left" w:pos="5940"/>
          <w:tab w:val="right" w:pos="9180"/>
        </w:tabs>
        <w:rPr>
          <w:rFonts w:ascii="Arial" w:hAnsi="Arial" w:cs="Arial"/>
        </w:rPr>
      </w:pPr>
      <w:r>
        <w:rPr>
          <w:rFonts w:ascii="Arial" w:hAnsi="Arial" w:cs="Arial"/>
        </w:rPr>
        <w:lastRenderedPageBreak/>
        <w:t>1</w:t>
      </w:r>
      <w:r w:rsidR="006709C7">
        <w:rPr>
          <w:rFonts w:ascii="Arial" w:hAnsi="Arial" w:cs="Arial"/>
        </w:rPr>
        <w:t>4</w:t>
      </w:r>
      <w:r>
        <w:rPr>
          <w:rFonts w:ascii="Arial" w:hAnsi="Arial" w:cs="Arial"/>
        </w:rPr>
        <w:t>.</w:t>
      </w:r>
      <w:r>
        <w:rPr>
          <w:rFonts w:ascii="Arial" w:hAnsi="Arial" w:cs="Arial"/>
        </w:rPr>
        <w:tab/>
        <w:t>Project Prioritization Discussion</w:t>
      </w:r>
      <w:r>
        <w:rPr>
          <w:rFonts w:ascii="Arial" w:hAnsi="Arial" w:cs="Arial"/>
        </w:rPr>
        <w:tab/>
      </w:r>
      <w:r>
        <w:rPr>
          <w:rFonts w:ascii="Arial" w:hAnsi="Arial" w:cs="Arial"/>
        </w:rPr>
        <w:tab/>
        <w:t>15 min.</w:t>
      </w:r>
    </w:p>
    <w:p w14:paraId="13E08469" w14:textId="5AD9117B" w:rsidR="000C2942" w:rsidRDefault="000C2942" w:rsidP="000C2942">
      <w:pPr>
        <w:tabs>
          <w:tab w:val="left" w:pos="540"/>
          <w:tab w:val="left" w:pos="5940"/>
          <w:tab w:val="right" w:pos="9180"/>
        </w:tabs>
        <w:rPr>
          <w:rFonts w:ascii="Arial" w:hAnsi="Arial" w:cs="Arial"/>
        </w:rPr>
      </w:pPr>
      <w:r>
        <w:rPr>
          <w:rFonts w:ascii="Arial" w:hAnsi="Arial" w:cs="Arial"/>
        </w:rPr>
        <w:tab/>
      </w:r>
      <w:r>
        <w:rPr>
          <w:rFonts w:ascii="Arial" w:hAnsi="Arial" w:cs="Arial"/>
        </w:rPr>
        <w:tab/>
      </w:r>
      <w:r w:rsidR="00736E3E">
        <w:rPr>
          <w:rFonts w:ascii="Arial" w:hAnsi="Arial" w:cs="Arial"/>
        </w:rPr>
        <w:t>Charlie Purcell, Director</w:t>
      </w:r>
    </w:p>
    <w:p w14:paraId="16F216F7" w14:textId="7E4DC869" w:rsidR="00736E3E" w:rsidRDefault="00736E3E" w:rsidP="000C2942">
      <w:pPr>
        <w:tabs>
          <w:tab w:val="left" w:pos="540"/>
          <w:tab w:val="left" w:pos="5940"/>
          <w:tab w:val="right" w:pos="9180"/>
        </w:tabs>
        <w:rPr>
          <w:rFonts w:ascii="Arial" w:hAnsi="Arial" w:cs="Arial"/>
        </w:rPr>
      </w:pPr>
      <w:r>
        <w:rPr>
          <w:rFonts w:ascii="Arial" w:hAnsi="Arial" w:cs="Arial"/>
        </w:rPr>
        <w:tab/>
      </w:r>
      <w:r>
        <w:rPr>
          <w:rFonts w:ascii="Arial" w:hAnsi="Arial" w:cs="Arial"/>
        </w:rPr>
        <w:tab/>
        <w:t>Project Delivery Division</w:t>
      </w:r>
    </w:p>
    <w:p w14:paraId="090E5703" w14:textId="062CD31A" w:rsidR="00736E3E" w:rsidRDefault="00736E3E" w:rsidP="000C2942">
      <w:pPr>
        <w:tabs>
          <w:tab w:val="left" w:pos="540"/>
          <w:tab w:val="left" w:pos="5940"/>
          <w:tab w:val="right" w:pos="9180"/>
        </w:tabs>
        <w:rPr>
          <w:rFonts w:ascii="Arial" w:hAnsi="Arial" w:cs="Arial"/>
        </w:rPr>
      </w:pPr>
    </w:p>
    <w:p w14:paraId="00AB4B17" w14:textId="1A737841" w:rsidR="00736E3E" w:rsidRDefault="00736E3E" w:rsidP="000C2942">
      <w:pPr>
        <w:tabs>
          <w:tab w:val="left" w:pos="540"/>
          <w:tab w:val="left" w:pos="5940"/>
          <w:tab w:val="right" w:pos="9180"/>
        </w:tabs>
        <w:rPr>
          <w:rFonts w:ascii="Arial" w:hAnsi="Arial" w:cs="Arial"/>
        </w:rPr>
      </w:pPr>
      <w:r>
        <w:rPr>
          <w:rFonts w:ascii="Arial" w:hAnsi="Arial" w:cs="Arial"/>
        </w:rPr>
        <w:tab/>
      </w:r>
      <w:r>
        <w:rPr>
          <w:rFonts w:ascii="Arial" w:hAnsi="Arial" w:cs="Arial"/>
        </w:rPr>
        <w:tab/>
        <w:t>Bryan Bradley, Asst. Director</w:t>
      </w:r>
    </w:p>
    <w:p w14:paraId="1394A17B" w14:textId="17452482" w:rsidR="00736E3E" w:rsidRDefault="00736E3E" w:rsidP="000C2942">
      <w:pPr>
        <w:tabs>
          <w:tab w:val="left" w:pos="540"/>
          <w:tab w:val="left" w:pos="5940"/>
          <w:tab w:val="right" w:pos="9180"/>
        </w:tabs>
        <w:rPr>
          <w:rFonts w:ascii="Arial" w:hAnsi="Arial" w:cs="Arial"/>
        </w:rPr>
      </w:pPr>
      <w:r>
        <w:rPr>
          <w:rFonts w:ascii="Arial" w:hAnsi="Arial" w:cs="Arial"/>
        </w:rPr>
        <w:tab/>
      </w:r>
      <w:r>
        <w:rPr>
          <w:rFonts w:ascii="Arial" w:hAnsi="Arial" w:cs="Arial"/>
        </w:rPr>
        <w:tab/>
        <w:t>Location and Environment</w:t>
      </w:r>
    </w:p>
    <w:p w14:paraId="529641BA" w14:textId="67AE4AB0" w:rsidR="00736E3E" w:rsidRDefault="00736E3E" w:rsidP="000C2942">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Bureau</w:t>
      </w:r>
    </w:p>
    <w:p w14:paraId="4A8E7FD0" w14:textId="22716FD6" w:rsidR="00F55392" w:rsidRDefault="00F55392" w:rsidP="00F55392">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project prioritization process and factor weighting. Discuss whether the Commission should go through the weighting workshop exercise again this year.</w:t>
      </w:r>
    </w:p>
    <w:p w14:paraId="57CA2E8B" w14:textId="77777777" w:rsidR="00F55392" w:rsidRPr="00BA6811" w:rsidRDefault="00F55392" w:rsidP="00F55392">
      <w:pPr>
        <w:pStyle w:val="ListParagraph"/>
        <w:numPr>
          <w:ilvl w:val="0"/>
          <w:numId w:val="13"/>
        </w:numPr>
        <w:tabs>
          <w:tab w:val="left" w:pos="540"/>
          <w:tab w:val="left" w:pos="5940"/>
          <w:tab w:val="right" w:pos="9180"/>
        </w:tabs>
        <w:rPr>
          <w:rFonts w:ascii="Arial" w:hAnsi="Arial" w:cs="Arial"/>
        </w:rPr>
      </w:pPr>
      <w:r w:rsidRPr="00051F12">
        <w:rPr>
          <w:rFonts w:ascii="Arial" w:hAnsi="Arial" w:cs="Arial"/>
          <w:b/>
        </w:rPr>
        <w:t>Requested Action:</w:t>
      </w:r>
      <w:r w:rsidRPr="00051F12">
        <w:rPr>
          <w:rFonts w:ascii="Arial" w:hAnsi="Arial" w:cs="Arial"/>
        </w:rPr>
        <w:t xml:space="preserve"> </w:t>
      </w:r>
      <w:r>
        <w:rPr>
          <w:rFonts w:ascii="Arial" w:hAnsi="Arial" w:cs="Arial"/>
        </w:rPr>
        <w:t>Provide input and comments during the workshop.</w:t>
      </w:r>
    </w:p>
    <w:p w14:paraId="2744699E" w14:textId="77777777" w:rsidR="000C2942" w:rsidRDefault="000C2942" w:rsidP="000C2942">
      <w:pPr>
        <w:tabs>
          <w:tab w:val="left" w:pos="540"/>
          <w:tab w:val="left" w:pos="5940"/>
          <w:tab w:val="right" w:pos="9180"/>
        </w:tabs>
        <w:rPr>
          <w:rFonts w:ascii="Arial" w:hAnsi="Arial" w:cs="Arial"/>
        </w:rPr>
      </w:pPr>
    </w:p>
    <w:p w14:paraId="06949217" w14:textId="7E18589B" w:rsidR="000C2942" w:rsidRDefault="000C2942" w:rsidP="000C2942">
      <w:pPr>
        <w:tabs>
          <w:tab w:val="left" w:pos="540"/>
          <w:tab w:val="left" w:pos="5940"/>
          <w:tab w:val="right" w:pos="9180"/>
        </w:tabs>
        <w:rPr>
          <w:rFonts w:ascii="Arial" w:hAnsi="Arial" w:cs="Arial"/>
        </w:rPr>
      </w:pPr>
      <w:r>
        <w:rPr>
          <w:rFonts w:ascii="Arial" w:hAnsi="Arial" w:cs="Arial"/>
        </w:rPr>
        <w:t>1</w:t>
      </w:r>
      <w:r w:rsidR="006709C7">
        <w:rPr>
          <w:rFonts w:ascii="Arial" w:hAnsi="Arial" w:cs="Arial"/>
        </w:rPr>
        <w:t>5</w:t>
      </w:r>
      <w:r>
        <w:rPr>
          <w:rFonts w:ascii="Arial" w:hAnsi="Arial" w:cs="Arial"/>
        </w:rPr>
        <w:t>.</w:t>
      </w:r>
      <w:r>
        <w:rPr>
          <w:rFonts w:ascii="Arial" w:hAnsi="Arial" w:cs="Arial"/>
        </w:rPr>
        <w:tab/>
        <w:t>Interstate Plan Update</w:t>
      </w:r>
      <w:r>
        <w:rPr>
          <w:rFonts w:ascii="Arial" w:hAnsi="Arial" w:cs="Arial"/>
        </w:rPr>
        <w:tab/>
      </w:r>
      <w:r>
        <w:rPr>
          <w:rFonts w:ascii="Arial" w:hAnsi="Arial" w:cs="Arial"/>
        </w:rPr>
        <w:tab/>
        <w:t>20 min.</w:t>
      </w:r>
    </w:p>
    <w:p w14:paraId="0CB53EF8" w14:textId="77777777" w:rsidR="000C2942" w:rsidRDefault="000C2942" w:rsidP="000C2942">
      <w:pPr>
        <w:tabs>
          <w:tab w:val="left" w:pos="540"/>
          <w:tab w:val="left" w:pos="5940"/>
          <w:tab w:val="right" w:pos="9180"/>
        </w:tabs>
        <w:rPr>
          <w:rFonts w:ascii="Arial" w:hAnsi="Arial" w:cs="Arial"/>
        </w:rPr>
      </w:pPr>
      <w:r>
        <w:rPr>
          <w:rFonts w:ascii="Arial" w:hAnsi="Arial" w:cs="Arial"/>
        </w:rPr>
        <w:tab/>
      </w:r>
      <w:r>
        <w:rPr>
          <w:rFonts w:ascii="Arial" w:hAnsi="Arial" w:cs="Arial"/>
        </w:rPr>
        <w:tab/>
        <w:t>Phil Mescher</w:t>
      </w:r>
    </w:p>
    <w:p w14:paraId="09E512F4" w14:textId="68998C1E" w:rsidR="000C33E1" w:rsidRDefault="000C2942" w:rsidP="00BA7881">
      <w:pPr>
        <w:tabs>
          <w:tab w:val="left" w:pos="540"/>
          <w:tab w:val="left" w:pos="5940"/>
          <w:tab w:val="right" w:pos="9180"/>
        </w:tabs>
        <w:rPr>
          <w:rFonts w:ascii="Arial" w:hAnsi="Arial" w:cs="Arial"/>
        </w:rPr>
      </w:pPr>
      <w:r>
        <w:rPr>
          <w:rFonts w:ascii="Arial" w:hAnsi="Arial" w:cs="Arial"/>
        </w:rPr>
        <w:tab/>
      </w:r>
      <w:r>
        <w:rPr>
          <w:rFonts w:ascii="Arial" w:hAnsi="Arial" w:cs="Arial"/>
        </w:rPr>
        <w:tab/>
        <w:t>Project Management Bureau</w:t>
      </w:r>
    </w:p>
    <w:p w14:paraId="5AF99E68" w14:textId="6181BBBA" w:rsidR="00BA7881" w:rsidRDefault="00BA7881" w:rsidP="00BA7881">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An </w:t>
      </w:r>
      <w:r w:rsidR="00F55392">
        <w:rPr>
          <w:rFonts w:ascii="Arial" w:hAnsi="Arial" w:cs="Arial"/>
        </w:rPr>
        <w:t xml:space="preserve">overview of the Interstate Plan will be provided along with an update on continuing Interstate Plan analysis. </w:t>
      </w:r>
      <w:r>
        <w:rPr>
          <w:rFonts w:ascii="Arial" w:hAnsi="Arial" w:cs="Arial"/>
        </w:rPr>
        <w:t>The plan is used as a Commission tool</w:t>
      </w:r>
      <w:r w:rsidR="00F55392">
        <w:rPr>
          <w:rFonts w:ascii="Arial" w:hAnsi="Arial" w:cs="Arial"/>
        </w:rPr>
        <w:t xml:space="preserve"> to </w:t>
      </w:r>
      <w:r>
        <w:rPr>
          <w:rFonts w:ascii="Arial" w:hAnsi="Arial" w:cs="Arial"/>
        </w:rPr>
        <w:t>consider Interstate investments and project schedules in the development of the Five-Year Program.</w:t>
      </w:r>
      <w:bookmarkStart w:id="4" w:name="_GoBack"/>
      <w:bookmarkEnd w:id="4"/>
    </w:p>
    <w:p w14:paraId="44646814" w14:textId="1E1B391D" w:rsidR="00BA7881" w:rsidRPr="00F55392" w:rsidRDefault="00BA7881" w:rsidP="00BA7881">
      <w:pPr>
        <w:pStyle w:val="ListParagraph"/>
        <w:numPr>
          <w:ilvl w:val="0"/>
          <w:numId w:val="13"/>
        </w:numPr>
        <w:tabs>
          <w:tab w:val="left" w:pos="540"/>
          <w:tab w:val="left" w:pos="5940"/>
          <w:tab w:val="right" w:pos="9180"/>
        </w:tabs>
        <w:rPr>
          <w:rFonts w:ascii="Arial" w:hAnsi="Arial" w:cs="Arial"/>
        </w:rPr>
      </w:pPr>
      <w:r w:rsidRPr="00051F12">
        <w:rPr>
          <w:rFonts w:ascii="Arial" w:hAnsi="Arial" w:cs="Arial"/>
          <w:b/>
        </w:rPr>
        <w:t>Requested Action:</w:t>
      </w:r>
      <w:r w:rsidRPr="00051F12">
        <w:rPr>
          <w:rFonts w:ascii="Arial" w:hAnsi="Arial" w:cs="Arial"/>
        </w:rPr>
        <w:t xml:space="preserve"> </w:t>
      </w:r>
      <w:r>
        <w:rPr>
          <w:rFonts w:ascii="Arial" w:hAnsi="Arial" w:cs="Arial"/>
        </w:rPr>
        <w:t>Provide input and comments during the workshop.</w:t>
      </w:r>
    </w:p>
    <w:sectPr w:rsidR="00BA7881" w:rsidRPr="00F55392" w:rsidSect="00F55392">
      <w:footerReference w:type="default" r:id="rId7"/>
      <w:pgSz w:w="12240" w:h="15840"/>
      <w:pgMar w:top="15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altName w:val="Franklin Gothic"/>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0"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3"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3"/>
  </w:num>
  <w:num w:numId="3">
    <w:abstractNumId w:val="38"/>
  </w:num>
  <w:num w:numId="4">
    <w:abstractNumId w:val="21"/>
  </w:num>
  <w:num w:numId="5">
    <w:abstractNumId w:val="32"/>
  </w:num>
  <w:num w:numId="6">
    <w:abstractNumId w:val="12"/>
  </w:num>
  <w:num w:numId="7">
    <w:abstractNumId w:val="39"/>
  </w:num>
  <w:num w:numId="8">
    <w:abstractNumId w:val="26"/>
  </w:num>
  <w:num w:numId="9">
    <w:abstractNumId w:val="28"/>
  </w:num>
  <w:num w:numId="10">
    <w:abstractNumId w:val="17"/>
  </w:num>
  <w:num w:numId="11">
    <w:abstractNumId w:val="25"/>
  </w:num>
  <w:num w:numId="12">
    <w:abstractNumId w:val="4"/>
  </w:num>
  <w:num w:numId="13">
    <w:abstractNumId w:val="23"/>
  </w:num>
  <w:num w:numId="14">
    <w:abstractNumId w:val="36"/>
  </w:num>
  <w:num w:numId="15">
    <w:abstractNumId w:val="6"/>
  </w:num>
  <w:num w:numId="16">
    <w:abstractNumId w:val="19"/>
  </w:num>
  <w:num w:numId="17">
    <w:abstractNumId w:val="24"/>
  </w:num>
  <w:num w:numId="18">
    <w:abstractNumId w:val="7"/>
  </w:num>
  <w:num w:numId="19">
    <w:abstractNumId w:val="22"/>
  </w:num>
  <w:num w:numId="20">
    <w:abstractNumId w:val="14"/>
  </w:num>
  <w:num w:numId="21">
    <w:abstractNumId w:val="5"/>
  </w:num>
  <w:num w:numId="22">
    <w:abstractNumId w:val="16"/>
  </w:num>
  <w:num w:numId="23">
    <w:abstractNumId w:val="11"/>
  </w:num>
  <w:num w:numId="24">
    <w:abstractNumId w:val="20"/>
  </w:num>
  <w:num w:numId="25">
    <w:abstractNumId w:val="3"/>
  </w:num>
  <w:num w:numId="26">
    <w:abstractNumId w:val="35"/>
  </w:num>
  <w:num w:numId="27">
    <w:abstractNumId w:val="37"/>
  </w:num>
  <w:num w:numId="28">
    <w:abstractNumId w:val="18"/>
  </w:num>
  <w:num w:numId="29">
    <w:abstractNumId w:val="29"/>
  </w:num>
  <w:num w:numId="30">
    <w:abstractNumId w:val="31"/>
  </w:num>
  <w:num w:numId="31">
    <w:abstractNumId w:val="0"/>
  </w:num>
  <w:num w:numId="32">
    <w:abstractNumId w:val="1"/>
  </w:num>
  <w:num w:numId="33">
    <w:abstractNumId w:val="2"/>
  </w:num>
  <w:num w:numId="34">
    <w:abstractNumId w:val="13"/>
  </w:num>
  <w:num w:numId="35">
    <w:abstractNumId w:val="10"/>
  </w:num>
  <w:num w:numId="36">
    <w:abstractNumId w:val="15"/>
  </w:num>
  <w:num w:numId="37">
    <w:abstractNumId w:val="9"/>
  </w:num>
  <w:num w:numId="38">
    <w:abstractNumId w:val="8"/>
  </w:num>
  <w:num w:numId="39">
    <w:abstractNumId w:val="30"/>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10B01"/>
    <w:rsid w:val="00011559"/>
    <w:rsid w:val="00012B2F"/>
    <w:rsid w:val="00016C6C"/>
    <w:rsid w:val="00016F40"/>
    <w:rsid w:val="0001736B"/>
    <w:rsid w:val="00017BBC"/>
    <w:rsid w:val="00017D02"/>
    <w:rsid w:val="00022BE4"/>
    <w:rsid w:val="000233D9"/>
    <w:rsid w:val="00026F2E"/>
    <w:rsid w:val="0002773B"/>
    <w:rsid w:val="00030F74"/>
    <w:rsid w:val="00031D23"/>
    <w:rsid w:val="0003227C"/>
    <w:rsid w:val="0003278C"/>
    <w:rsid w:val="00037D6C"/>
    <w:rsid w:val="00041F86"/>
    <w:rsid w:val="0004217F"/>
    <w:rsid w:val="00042AB2"/>
    <w:rsid w:val="00043239"/>
    <w:rsid w:val="000459D5"/>
    <w:rsid w:val="00052491"/>
    <w:rsid w:val="0005326C"/>
    <w:rsid w:val="0005518F"/>
    <w:rsid w:val="00056932"/>
    <w:rsid w:val="0005771E"/>
    <w:rsid w:val="00057B79"/>
    <w:rsid w:val="0006127E"/>
    <w:rsid w:val="00071356"/>
    <w:rsid w:val="00072017"/>
    <w:rsid w:val="00074B2A"/>
    <w:rsid w:val="00077042"/>
    <w:rsid w:val="00080B35"/>
    <w:rsid w:val="00084BBF"/>
    <w:rsid w:val="000851B8"/>
    <w:rsid w:val="00086F37"/>
    <w:rsid w:val="0009363F"/>
    <w:rsid w:val="0009395E"/>
    <w:rsid w:val="000942E4"/>
    <w:rsid w:val="000954B1"/>
    <w:rsid w:val="000A00D9"/>
    <w:rsid w:val="000A2709"/>
    <w:rsid w:val="000A28A2"/>
    <w:rsid w:val="000A3B15"/>
    <w:rsid w:val="000A54FB"/>
    <w:rsid w:val="000B2390"/>
    <w:rsid w:val="000B2911"/>
    <w:rsid w:val="000B2FE5"/>
    <w:rsid w:val="000B3B1A"/>
    <w:rsid w:val="000B5264"/>
    <w:rsid w:val="000B543A"/>
    <w:rsid w:val="000B64D1"/>
    <w:rsid w:val="000B686E"/>
    <w:rsid w:val="000B7000"/>
    <w:rsid w:val="000C0010"/>
    <w:rsid w:val="000C2942"/>
    <w:rsid w:val="000C2E6E"/>
    <w:rsid w:val="000C33E1"/>
    <w:rsid w:val="000C53DC"/>
    <w:rsid w:val="000E238E"/>
    <w:rsid w:val="000E3120"/>
    <w:rsid w:val="000E3DFF"/>
    <w:rsid w:val="000E5A2F"/>
    <w:rsid w:val="000F2C4D"/>
    <w:rsid w:val="001027D5"/>
    <w:rsid w:val="00103A50"/>
    <w:rsid w:val="00105216"/>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717"/>
    <w:rsid w:val="00150C4E"/>
    <w:rsid w:val="00151BD5"/>
    <w:rsid w:val="001601C0"/>
    <w:rsid w:val="0016072D"/>
    <w:rsid w:val="001618E7"/>
    <w:rsid w:val="0016221D"/>
    <w:rsid w:val="0016665E"/>
    <w:rsid w:val="00166DF6"/>
    <w:rsid w:val="00167F9C"/>
    <w:rsid w:val="0017435B"/>
    <w:rsid w:val="00175D44"/>
    <w:rsid w:val="00176595"/>
    <w:rsid w:val="00176DC2"/>
    <w:rsid w:val="001775D8"/>
    <w:rsid w:val="00177B6D"/>
    <w:rsid w:val="00180848"/>
    <w:rsid w:val="001821BB"/>
    <w:rsid w:val="001828BE"/>
    <w:rsid w:val="001904EB"/>
    <w:rsid w:val="00193CC8"/>
    <w:rsid w:val="0019645F"/>
    <w:rsid w:val="00196F72"/>
    <w:rsid w:val="001A274E"/>
    <w:rsid w:val="001A37E8"/>
    <w:rsid w:val="001A38EC"/>
    <w:rsid w:val="001A4403"/>
    <w:rsid w:val="001A6019"/>
    <w:rsid w:val="001A6C41"/>
    <w:rsid w:val="001A6E15"/>
    <w:rsid w:val="001A6FCA"/>
    <w:rsid w:val="001A7729"/>
    <w:rsid w:val="001B0A59"/>
    <w:rsid w:val="001B24FD"/>
    <w:rsid w:val="001B40F2"/>
    <w:rsid w:val="001B4A68"/>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350D"/>
    <w:rsid w:val="002074D7"/>
    <w:rsid w:val="002108F3"/>
    <w:rsid w:val="00211580"/>
    <w:rsid w:val="002155EC"/>
    <w:rsid w:val="00217AF1"/>
    <w:rsid w:val="00222AA4"/>
    <w:rsid w:val="00223F3E"/>
    <w:rsid w:val="002279CD"/>
    <w:rsid w:val="00230083"/>
    <w:rsid w:val="002359A2"/>
    <w:rsid w:val="002435CB"/>
    <w:rsid w:val="002440BB"/>
    <w:rsid w:val="002450F7"/>
    <w:rsid w:val="002457BE"/>
    <w:rsid w:val="00246494"/>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80EC0"/>
    <w:rsid w:val="00286529"/>
    <w:rsid w:val="00286926"/>
    <w:rsid w:val="002874EC"/>
    <w:rsid w:val="002919E7"/>
    <w:rsid w:val="00294F63"/>
    <w:rsid w:val="00295CD0"/>
    <w:rsid w:val="002969E0"/>
    <w:rsid w:val="00297392"/>
    <w:rsid w:val="002A331A"/>
    <w:rsid w:val="002A489E"/>
    <w:rsid w:val="002A767A"/>
    <w:rsid w:val="002B12F9"/>
    <w:rsid w:val="002B3BD7"/>
    <w:rsid w:val="002C0238"/>
    <w:rsid w:val="002C0E66"/>
    <w:rsid w:val="002D0102"/>
    <w:rsid w:val="002D0DBB"/>
    <w:rsid w:val="002D105D"/>
    <w:rsid w:val="002D1530"/>
    <w:rsid w:val="002E0E88"/>
    <w:rsid w:val="002E78BB"/>
    <w:rsid w:val="002F4B92"/>
    <w:rsid w:val="003004F3"/>
    <w:rsid w:val="00301043"/>
    <w:rsid w:val="00303AC1"/>
    <w:rsid w:val="00304F64"/>
    <w:rsid w:val="00306399"/>
    <w:rsid w:val="003105A7"/>
    <w:rsid w:val="00313B7A"/>
    <w:rsid w:val="00315173"/>
    <w:rsid w:val="003173DD"/>
    <w:rsid w:val="00321677"/>
    <w:rsid w:val="00322136"/>
    <w:rsid w:val="00323553"/>
    <w:rsid w:val="003241F9"/>
    <w:rsid w:val="003244F3"/>
    <w:rsid w:val="00324E26"/>
    <w:rsid w:val="00325F79"/>
    <w:rsid w:val="00327BD8"/>
    <w:rsid w:val="00327C76"/>
    <w:rsid w:val="00330BAE"/>
    <w:rsid w:val="00337126"/>
    <w:rsid w:val="00340A89"/>
    <w:rsid w:val="00340D0E"/>
    <w:rsid w:val="00345E64"/>
    <w:rsid w:val="003472EA"/>
    <w:rsid w:val="00350D2E"/>
    <w:rsid w:val="00352782"/>
    <w:rsid w:val="00352AA5"/>
    <w:rsid w:val="003634C7"/>
    <w:rsid w:val="00364C98"/>
    <w:rsid w:val="00367EF0"/>
    <w:rsid w:val="00367FB1"/>
    <w:rsid w:val="00370119"/>
    <w:rsid w:val="0038607C"/>
    <w:rsid w:val="003932C9"/>
    <w:rsid w:val="00396BE1"/>
    <w:rsid w:val="00397A73"/>
    <w:rsid w:val="003A0C0E"/>
    <w:rsid w:val="003A0F1C"/>
    <w:rsid w:val="003A1E8E"/>
    <w:rsid w:val="003A4579"/>
    <w:rsid w:val="003B04B4"/>
    <w:rsid w:val="003B20F4"/>
    <w:rsid w:val="003B362C"/>
    <w:rsid w:val="003B5093"/>
    <w:rsid w:val="003B659C"/>
    <w:rsid w:val="003B73E5"/>
    <w:rsid w:val="003B7AEB"/>
    <w:rsid w:val="003C1216"/>
    <w:rsid w:val="003C1E42"/>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E26"/>
    <w:rsid w:val="003F3924"/>
    <w:rsid w:val="003F3B7F"/>
    <w:rsid w:val="003F40E9"/>
    <w:rsid w:val="003F4623"/>
    <w:rsid w:val="003F5D49"/>
    <w:rsid w:val="003F64E3"/>
    <w:rsid w:val="003F6995"/>
    <w:rsid w:val="003F6D57"/>
    <w:rsid w:val="003F7454"/>
    <w:rsid w:val="0040227F"/>
    <w:rsid w:val="00402860"/>
    <w:rsid w:val="004031B0"/>
    <w:rsid w:val="00405EAC"/>
    <w:rsid w:val="00406946"/>
    <w:rsid w:val="004070E8"/>
    <w:rsid w:val="00411988"/>
    <w:rsid w:val="00412436"/>
    <w:rsid w:val="0041340B"/>
    <w:rsid w:val="00416B6F"/>
    <w:rsid w:val="00417D6E"/>
    <w:rsid w:val="00420A15"/>
    <w:rsid w:val="00421FB5"/>
    <w:rsid w:val="00425090"/>
    <w:rsid w:val="00427EEB"/>
    <w:rsid w:val="00433037"/>
    <w:rsid w:val="00435283"/>
    <w:rsid w:val="00436536"/>
    <w:rsid w:val="00436EC1"/>
    <w:rsid w:val="00442C17"/>
    <w:rsid w:val="00444742"/>
    <w:rsid w:val="0044594A"/>
    <w:rsid w:val="004517A2"/>
    <w:rsid w:val="00455B0E"/>
    <w:rsid w:val="00457AA2"/>
    <w:rsid w:val="0046116F"/>
    <w:rsid w:val="004611F8"/>
    <w:rsid w:val="00464E95"/>
    <w:rsid w:val="00466C4E"/>
    <w:rsid w:val="00472261"/>
    <w:rsid w:val="00476005"/>
    <w:rsid w:val="00476FF3"/>
    <w:rsid w:val="00480AE1"/>
    <w:rsid w:val="00481F01"/>
    <w:rsid w:val="004848FA"/>
    <w:rsid w:val="00485FC0"/>
    <w:rsid w:val="0048699E"/>
    <w:rsid w:val="00487FB8"/>
    <w:rsid w:val="00495722"/>
    <w:rsid w:val="0049691D"/>
    <w:rsid w:val="004A0FCE"/>
    <w:rsid w:val="004A2D99"/>
    <w:rsid w:val="004A3A45"/>
    <w:rsid w:val="004A4FA6"/>
    <w:rsid w:val="004A5C59"/>
    <w:rsid w:val="004A7E0A"/>
    <w:rsid w:val="004B0775"/>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77C3"/>
    <w:rsid w:val="004F63FC"/>
    <w:rsid w:val="004F7555"/>
    <w:rsid w:val="004F7A71"/>
    <w:rsid w:val="005016FC"/>
    <w:rsid w:val="0050233A"/>
    <w:rsid w:val="0050435D"/>
    <w:rsid w:val="00506F6A"/>
    <w:rsid w:val="005072B9"/>
    <w:rsid w:val="005103D5"/>
    <w:rsid w:val="00522E16"/>
    <w:rsid w:val="005257CD"/>
    <w:rsid w:val="005271E7"/>
    <w:rsid w:val="00527804"/>
    <w:rsid w:val="0053170C"/>
    <w:rsid w:val="00532BAA"/>
    <w:rsid w:val="00533B93"/>
    <w:rsid w:val="0053701A"/>
    <w:rsid w:val="005433E2"/>
    <w:rsid w:val="0054470E"/>
    <w:rsid w:val="00550A37"/>
    <w:rsid w:val="005514F1"/>
    <w:rsid w:val="00553241"/>
    <w:rsid w:val="00555237"/>
    <w:rsid w:val="0055571E"/>
    <w:rsid w:val="00566FBF"/>
    <w:rsid w:val="00570F68"/>
    <w:rsid w:val="00571744"/>
    <w:rsid w:val="00575D60"/>
    <w:rsid w:val="00575F77"/>
    <w:rsid w:val="005770CF"/>
    <w:rsid w:val="005813EF"/>
    <w:rsid w:val="00583562"/>
    <w:rsid w:val="00593086"/>
    <w:rsid w:val="00596455"/>
    <w:rsid w:val="005A17E9"/>
    <w:rsid w:val="005A286B"/>
    <w:rsid w:val="005A2C31"/>
    <w:rsid w:val="005A389D"/>
    <w:rsid w:val="005A397E"/>
    <w:rsid w:val="005A4ABC"/>
    <w:rsid w:val="005A4C31"/>
    <w:rsid w:val="005B0067"/>
    <w:rsid w:val="005B6296"/>
    <w:rsid w:val="005C057D"/>
    <w:rsid w:val="005C1EFB"/>
    <w:rsid w:val="005C279F"/>
    <w:rsid w:val="005C28AF"/>
    <w:rsid w:val="005C61F8"/>
    <w:rsid w:val="005C7FB3"/>
    <w:rsid w:val="005D119F"/>
    <w:rsid w:val="005D38F1"/>
    <w:rsid w:val="005D4B52"/>
    <w:rsid w:val="005D6DEF"/>
    <w:rsid w:val="005E032E"/>
    <w:rsid w:val="005E23A2"/>
    <w:rsid w:val="005E6EA0"/>
    <w:rsid w:val="005F2AB1"/>
    <w:rsid w:val="005F40BB"/>
    <w:rsid w:val="005F6453"/>
    <w:rsid w:val="005F7813"/>
    <w:rsid w:val="005F7BD1"/>
    <w:rsid w:val="005F7E0B"/>
    <w:rsid w:val="00600FB4"/>
    <w:rsid w:val="00600FEA"/>
    <w:rsid w:val="006059AC"/>
    <w:rsid w:val="00606427"/>
    <w:rsid w:val="006068C2"/>
    <w:rsid w:val="00607022"/>
    <w:rsid w:val="00610A90"/>
    <w:rsid w:val="006128D5"/>
    <w:rsid w:val="0061761D"/>
    <w:rsid w:val="00620D00"/>
    <w:rsid w:val="00623AF8"/>
    <w:rsid w:val="00625C36"/>
    <w:rsid w:val="006272C1"/>
    <w:rsid w:val="00630622"/>
    <w:rsid w:val="00632166"/>
    <w:rsid w:val="00634F3B"/>
    <w:rsid w:val="0063697E"/>
    <w:rsid w:val="00637113"/>
    <w:rsid w:val="00640B7D"/>
    <w:rsid w:val="00641A46"/>
    <w:rsid w:val="00643A74"/>
    <w:rsid w:val="00645059"/>
    <w:rsid w:val="00652BD2"/>
    <w:rsid w:val="0065353F"/>
    <w:rsid w:val="00656953"/>
    <w:rsid w:val="00660A1B"/>
    <w:rsid w:val="00661C0B"/>
    <w:rsid w:val="006655C2"/>
    <w:rsid w:val="00667E0F"/>
    <w:rsid w:val="006709C7"/>
    <w:rsid w:val="00675134"/>
    <w:rsid w:val="00675228"/>
    <w:rsid w:val="00682A71"/>
    <w:rsid w:val="00682F79"/>
    <w:rsid w:val="006833BA"/>
    <w:rsid w:val="006839B1"/>
    <w:rsid w:val="0068481B"/>
    <w:rsid w:val="00684D3D"/>
    <w:rsid w:val="0068519D"/>
    <w:rsid w:val="00687D3A"/>
    <w:rsid w:val="00690F14"/>
    <w:rsid w:val="0069133B"/>
    <w:rsid w:val="006A35A5"/>
    <w:rsid w:val="006A4FB1"/>
    <w:rsid w:val="006A64C7"/>
    <w:rsid w:val="006B09B0"/>
    <w:rsid w:val="006B661D"/>
    <w:rsid w:val="006C0A8B"/>
    <w:rsid w:val="006C0EE5"/>
    <w:rsid w:val="006C4D87"/>
    <w:rsid w:val="006C6704"/>
    <w:rsid w:val="006D2D26"/>
    <w:rsid w:val="006D3A9F"/>
    <w:rsid w:val="006D4D70"/>
    <w:rsid w:val="006E081C"/>
    <w:rsid w:val="006E16A6"/>
    <w:rsid w:val="006E1770"/>
    <w:rsid w:val="006F0B4A"/>
    <w:rsid w:val="006F1657"/>
    <w:rsid w:val="006F2823"/>
    <w:rsid w:val="007013EC"/>
    <w:rsid w:val="00704072"/>
    <w:rsid w:val="0070516D"/>
    <w:rsid w:val="007057CB"/>
    <w:rsid w:val="00705D4F"/>
    <w:rsid w:val="00707758"/>
    <w:rsid w:val="007101CE"/>
    <w:rsid w:val="00711BE2"/>
    <w:rsid w:val="00712593"/>
    <w:rsid w:val="00713294"/>
    <w:rsid w:val="00713D0E"/>
    <w:rsid w:val="0071548A"/>
    <w:rsid w:val="0072087B"/>
    <w:rsid w:val="007213FC"/>
    <w:rsid w:val="0072176C"/>
    <w:rsid w:val="00722AF3"/>
    <w:rsid w:val="00722BD8"/>
    <w:rsid w:val="007239EA"/>
    <w:rsid w:val="00736E3E"/>
    <w:rsid w:val="00737105"/>
    <w:rsid w:val="007376E3"/>
    <w:rsid w:val="00742AF2"/>
    <w:rsid w:val="007435AC"/>
    <w:rsid w:val="007435C0"/>
    <w:rsid w:val="00745321"/>
    <w:rsid w:val="00752D40"/>
    <w:rsid w:val="0075339D"/>
    <w:rsid w:val="00756D8E"/>
    <w:rsid w:val="0075799B"/>
    <w:rsid w:val="00757E06"/>
    <w:rsid w:val="00762C89"/>
    <w:rsid w:val="00763F54"/>
    <w:rsid w:val="007646ED"/>
    <w:rsid w:val="00764BC5"/>
    <w:rsid w:val="00765D11"/>
    <w:rsid w:val="0076730B"/>
    <w:rsid w:val="00772770"/>
    <w:rsid w:val="007727AF"/>
    <w:rsid w:val="00773D63"/>
    <w:rsid w:val="00774575"/>
    <w:rsid w:val="00774B59"/>
    <w:rsid w:val="007827FC"/>
    <w:rsid w:val="007834AB"/>
    <w:rsid w:val="0078651F"/>
    <w:rsid w:val="007868F8"/>
    <w:rsid w:val="007900A6"/>
    <w:rsid w:val="007900AD"/>
    <w:rsid w:val="007906DB"/>
    <w:rsid w:val="00791DD7"/>
    <w:rsid w:val="007936A1"/>
    <w:rsid w:val="00793E53"/>
    <w:rsid w:val="00795B63"/>
    <w:rsid w:val="00795B84"/>
    <w:rsid w:val="00796D0A"/>
    <w:rsid w:val="00797286"/>
    <w:rsid w:val="007973D4"/>
    <w:rsid w:val="007A6760"/>
    <w:rsid w:val="007A7369"/>
    <w:rsid w:val="007B0422"/>
    <w:rsid w:val="007B2C8C"/>
    <w:rsid w:val="007B3F92"/>
    <w:rsid w:val="007B5A57"/>
    <w:rsid w:val="007B6ACC"/>
    <w:rsid w:val="007C00E0"/>
    <w:rsid w:val="007C03B7"/>
    <w:rsid w:val="007C425A"/>
    <w:rsid w:val="007D05BE"/>
    <w:rsid w:val="007D0EB1"/>
    <w:rsid w:val="007D15B9"/>
    <w:rsid w:val="007D4380"/>
    <w:rsid w:val="007D4801"/>
    <w:rsid w:val="007D533A"/>
    <w:rsid w:val="007D6B8E"/>
    <w:rsid w:val="007D76C9"/>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5C5A"/>
    <w:rsid w:val="00816EA3"/>
    <w:rsid w:val="00820B26"/>
    <w:rsid w:val="00820FE0"/>
    <w:rsid w:val="00822D1D"/>
    <w:rsid w:val="0082314E"/>
    <w:rsid w:val="00823E84"/>
    <w:rsid w:val="00825E4D"/>
    <w:rsid w:val="00825F87"/>
    <w:rsid w:val="00827D57"/>
    <w:rsid w:val="008312E7"/>
    <w:rsid w:val="008315F8"/>
    <w:rsid w:val="008318A2"/>
    <w:rsid w:val="008406E0"/>
    <w:rsid w:val="00840748"/>
    <w:rsid w:val="0084220C"/>
    <w:rsid w:val="00842710"/>
    <w:rsid w:val="00847740"/>
    <w:rsid w:val="00847BB0"/>
    <w:rsid w:val="00852AEA"/>
    <w:rsid w:val="00853D90"/>
    <w:rsid w:val="00856020"/>
    <w:rsid w:val="0087503F"/>
    <w:rsid w:val="00875CAD"/>
    <w:rsid w:val="0087686D"/>
    <w:rsid w:val="0088449A"/>
    <w:rsid w:val="00886102"/>
    <w:rsid w:val="00887A6E"/>
    <w:rsid w:val="00890288"/>
    <w:rsid w:val="00893BA2"/>
    <w:rsid w:val="008943A4"/>
    <w:rsid w:val="0089630D"/>
    <w:rsid w:val="008969B0"/>
    <w:rsid w:val="008A0059"/>
    <w:rsid w:val="008A00A3"/>
    <w:rsid w:val="008A2423"/>
    <w:rsid w:val="008A7E35"/>
    <w:rsid w:val="008B2E70"/>
    <w:rsid w:val="008B4450"/>
    <w:rsid w:val="008B47CB"/>
    <w:rsid w:val="008B7FCB"/>
    <w:rsid w:val="008C1DBC"/>
    <w:rsid w:val="008C1FAC"/>
    <w:rsid w:val="008C588A"/>
    <w:rsid w:val="008C7318"/>
    <w:rsid w:val="008D0B95"/>
    <w:rsid w:val="008D2690"/>
    <w:rsid w:val="008D6AE5"/>
    <w:rsid w:val="008E3B40"/>
    <w:rsid w:val="008E436F"/>
    <w:rsid w:val="008E4512"/>
    <w:rsid w:val="008E5F21"/>
    <w:rsid w:val="008E64EA"/>
    <w:rsid w:val="008E68DF"/>
    <w:rsid w:val="008E6B6C"/>
    <w:rsid w:val="008F5153"/>
    <w:rsid w:val="008F61E6"/>
    <w:rsid w:val="008F7E89"/>
    <w:rsid w:val="00907F83"/>
    <w:rsid w:val="0091221B"/>
    <w:rsid w:val="0091757E"/>
    <w:rsid w:val="00924F92"/>
    <w:rsid w:val="00926A84"/>
    <w:rsid w:val="00930500"/>
    <w:rsid w:val="0093154B"/>
    <w:rsid w:val="00931F41"/>
    <w:rsid w:val="00933773"/>
    <w:rsid w:val="00933E06"/>
    <w:rsid w:val="009376FA"/>
    <w:rsid w:val="00940D3D"/>
    <w:rsid w:val="0094740B"/>
    <w:rsid w:val="009512CC"/>
    <w:rsid w:val="0095443A"/>
    <w:rsid w:val="0095495C"/>
    <w:rsid w:val="00955B5F"/>
    <w:rsid w:val="0095631B"/>
    <w:rsid w:val="009570E5"/>
    <w:rsid w:val="009600AD"/>
    <w:rsid w:val="00960121"/>
    <w:rsid w:val="00961598"/>
    <w:rsid w:val="00964C40"/>
    <w:rsid w:val="00966BB9"/>
    <w:rsid w:val="0097373E"/>
    <w:rsid w:val="0097515F"/>
    <w:rsid w:val="0098038E"/>
    <w:rsid w:val="0098042F"/>
    <w:rsid w:val="0098216B"/>
    <w:rsid w:val="009848E8"/>
    <w:rsid w:val="00984FB6"/>
    <w:rsid w:val="00985C89"/>
    <w:rsid w:val="00987FCD"/>
    <w:rsid w:val="00990EA7"/>
    <w:rsid w:val="0099135C"/>
    <w:rsid w:val="0099233B"/>
    <w:rsid w:val="00993B9F"/>
    <w:rsid w:val="00996940"/>
    <w:rsid w:val="00997C8D"/>
    <w:rsid w:val="009A220B"/>
    <w:rsid w:val="009A3D81"/>
    <w:rsid w:val="009A7619"/>
    <w:rsid w:val="009B308F"/>
    <w:rsid w:val="009B4720"/>
    <w:rsid w:val="009B64ED"/>
    <w:rsid w:val="009B6A05"/>
    <w:rsid w:val="009B6B06"/>
    <w:rsid w:val="009B74B1"/>
    <w:rsid w:val="009C60BB"/>
    <w:rsid w:val="009D1365"/>
    <w:rsid w:val="009D55F4"/>
    <w:rsid w:val="009D6CA7"/>
    <w:rsid w:val="009E1BE6"/>
    <w:rsid w:val="009E3270"/>
    <w:rsid w:val="009E3624"/>
    <w:rsid w:val="009E6BD8"/>
    <w:rsid w:val="009E75EE"/>
    <w:rsid w:val="009F04F7"/>
    <w:rsid w:val="009F4424"/>
    <w:rsid w:val="009F5CD2"/>
    <w:rsid w:val="009F7715"/>
    <w:rsid w:val="009F79C8"/>
    <w:rsid w:val="00A0193C"/>
    <w:rsid w:val="00A01EE3"/>
    <w:rsid w:val="00A02C53"/>
    <w:rsid w:val="00A06E17"/>
    <w:rsid w:val="00A07381"/>
    <w:rsid w:val="00A07D57"/>
    <w:rsid w:val="00A15F68"/>
    <w:rsid w:val="00A16174"/>
    <w:rsid w:val="00A17FB2"/>
    <w:rsid w:val="00A207A5"/>
    <w:rsid w:val="00A22E5B"/>
    <w:rsid w:val="00A246EC"/>
    <w:rsid w:val="00A25568"/>
    <w:rsid w:val="00A25CB2"/>
    <w:rsid w:val="00A26C79"/>
    <w:rsid w:val="00A27ECE"/>
    <w:rsid w:val="00A32EF6"/>
    <w:rsid w:val="00A379B4"/>
    <w:rsid w:val="00A37D7F"/>
    <w:rsid w:val="00A37E8E"/>
    <w:rsid w:val="00A42620"/>
    <w:rsid w:val="00A45319"/>
    <w:rsid w:val="00A51B15"/>
    <w:rsid w:val="00A52435"/>
    <w:rsid w:val="00A52C86"/>
    <w:rsid w:val="00A52F2A"/>
    <w:rsid w:val="00A535D6"/>
    <w:rsid w:val="00A541FE"/>
    <w:rsid w:val="00A55647"/>
    <w:rsid w:val="00A5587E"/>
    <w:rsid w:val="00A6087E"/>
    <w:rsid w:val="00A64205"/>
    <w:rsid w:val="00A64B36"/>
    <w:rsid w:val="00A709EA"/>
    <w:rsid w:val="00A71CFD"/>
    <w:rsid w:val="00A732B8"/>
    <w:rsid w:val="00A74186"/>
    <w:rsid w:val="00A74B69"/>
    <w:rsid w:val="00A83D22"/>
    <w:rsid w:val="00A84501"/>
    <w:rsid w:val="00A8493F"/>
    <w:rsid w:val="00A859A4"/>
    <w:rsid w:val="00A93D6E"/>
    <w:rsid w:val="00A94B95"/>
    <w:rsid w:val="00A95066"/>
    <w:rsid w:val="00AA0B09"/>
    <w:rsid w:val="00AA148D"/>
    <w:rsid w:val="00AA149B"/>
    <w:rsid w:val="00AA71AF"/>
    <w:rsid w:val="00AB1AFA"/>
    <w:rsid w:val="00AB5F8C"/>
    <w:rsid w:val="00AC0A72"/>
    <w:rsid w:val="00AC0EA9"/>
    <w:rsid w:val="00AC14EE"/>
    <w:rsid w:val="00AC2DD3"/>
    <w:rsid w:val="00AC330C"/>
    <w:rsid w:val="00AC4EEF"/>
    <w:rsid w:val="00AC5E73"/>
    <w:rsid w:val="00AC65A5"/>
    <w:rsid w:val="00AD12C6"/>
    <w:rsid w:val="00AD164A"/>
    <w:rsid w:val="00AD2A69"/>
    <w:rsid w:val="00AD3563"/>
    <w:rsid w:val="00AD4849"/>
    <w:rsid w:val="00AD5071"/>
    <w:rsid w:val="00AE38F1"/>
    <w:rsid w:val="00AE4F17"/>
    <w:rsid w:val="00AF00C8"/>
    <w:rsid w:val="00AF06F1"/>
    <w:rsid w:val="00AF1785"/>
    <w:rsid w:val="00AF552E"/>
    <w:rsid w:val="00B002D9"/>
    <w:rsid w:val="00B00F3D"/>
    <w:rsid w:val="00B02B39"/>
    <w:rsid w:val="00B034E9"/>
    <w:rsid w:val="00B0377B"/>
    <w:rsid w:val="00B120B8"/>
    <w:rsid w:val="00B21FAA"/>
    <w:rsid w:val="00B273D1"/>
    <w:rsid w:val="00B2784B"/>
    <w:rsid w:val="00B31663"/>
    <w:rsid w:val="00B31ABB"/>
    <w:rsid w:val="00B32F69"/>
    <w:rsid w:val="00B360FA"/>
    <w:rsid w:val="00B366DA"/>
    <w:rsid w:val="00B37EAE"/>
    <w:rsid w:val="00B41C14"/>
    <w:rsid w:val="00B428C8"/>
    <w:rsid w:val="00B44AEC"/>
    <w:rsid w:val="00B46090"/>
    <w:rsid w:val="00B46513"/>
    <w:rsid w:val="00B539F2"/>
    <w:rsid w:val="00B53F8F"/>
    <w:rsid w:val="00B5562B"/>
    <w:rsid w:val="00B57AA6"/>
    <w:rsid w:val="00B613FF"/>
    <w:rsid w:val="00B62BFC"/>
    <w:rsid w:val="00B63EB6"/>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A7881"/>
    <w:rsid w:val="00BB2015"/>
    <w:rsid w:val="00BB2299"/>
    <w:rsid w:val="00BB683E"/>
    <w:rsid w:val="00BC1DE8"/>
    <w:rsid w:val="00BC1E01"/>
    <w:rsid w:val="00BC2C39"/>
    <w:rsid w:val="00BC4CB3"/>
    <w:rsid w:val="00BC5996"/>
    <w:rsid w:val="00BC62A1"/>
    <w:rsid w:val="00BD3358"/>
    <w:rsid w:val="00BD4204"/>
    <w:rsid w:val="00BD500B"/>
    <w:rsid w:val="00BD69DA"/>
    <w:rsid w:val="00BD6C61"/>
    <w:rsid w:val="00BE0B4D"/>
    <w:rsid w:val="00BE1135"/>
    <w:rsid w:val="00BE1B9C"/>
    <w:rsid w:val="00BE318D"/>
    <w:rsid w:val="00BE4008"/>
    <w:rsid w:val="00BE57D1"/>
    <w:rsid w:val="00BF029A"/>
    <w:rsid w:val="00BF07E9"/>
    <w:rsid w:val="00BF0937"/>
    <w:rsid w:val="00BF2305"/>
    <w:rsid w:val="00BF44AE"/>
    <w:rsid w:val="00BF5546"/>
    <w:rsid w:val="00BF6ED7"/>
    <w:rsid w:val="00BF710B"/>
    <w:rsid w:val="00C017E8"/>
    <w:rsid w:val="00C06B93"/>
    <w:rsid w:val="00C07C87"/>
    <w:rsid w:val="00C13494"/>
    <w:rsid w:val="00C135E4"/>
    <w:rsid w:val="00C156D3"/>
    <w:rsid w:val="00C1644C"/>
    <w:rsid w:val="00C175EA"/>
    <w:rsid w:val="00C21C59"/>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80D05"/>
    <w:rsid w:val="00C86D5A"/>
    <w:rsid w:val="00C86F31"/>
    <w:rsid w:val="00C875A8"/>
    <w:rsid w:val="00C9120F"/>
    <w:rsid w:val="00C929DB"/>
    <w:rsid w:val="00CA46D0"/>
    <w:rsid w:val="00CA6978"/>
    <w:rsid w:val="00CA74AB"/>
    <w:rsid w:val="00CB1749"/>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D02595"/>
    <w:rsid w:val="00D02932"/>
    <w:rsid w:val="00D0337C"/>
    <w:rsid w:val="00D0369F"/>
    <w:rsid w:val="00D038F8"/>
    <w:rsid w:val="00D05F78"/>
    <w:rsid w:val="00D0660E"/>
    <w:rsid w:val="00D069B7"/>
    <w:rsid w:val="00D102CE"/>
    <w:rsid w:val="00D10DAF"/>
    <w:rsid w:val="00D137AA"/>
    <w:rsid w:val="00D21671"/>
    <w:rsid w:val="00D227A2"/>
    <w:rsid w:val="00D24290"/>
    <w:rsid w:val="00D24C50"/>
    <w:rsid w:val="00D250EB"/>
    <w:rsid w:val="00D2682F"/>
    <w:rsid w:val="00D32C26"/>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CF8"/>
    <w:rsid w:val="00DA7ED4"/>
    <w:rsid w:val="00DB068B"/>
    <w:rsid w:val="00DB2EF3"/>
    <w:rsid w:val="00DB5F6C"/>
    <w:rsid w:val="00DC4466"/>
    <w:rsid w:val="00DC68BE"/>
    <w:rsid w:val="00DC744B"/>
    <w:rsid w:val="00DD0067"/>
    <w:rsid w:val="00DD162B"/>
    <w:rsid w:val="00DD6C5F"/>
    <w:rsid w:val="00DD7ECA"/>
    <w:rsid w:val="00DE24B6"/>
    <w:rsid w:val="00DE258F"/>
    <w:rsid w:val="00DE26F7"/>
    <w:rsid w:val="00DE3E63"/>
    <w:rsid w:val="00DE4B46"/>
    <w:rsid w:val="00DE59D2"/>
    <w:rsid w:val="00DE629C"/>
    <w:rsid w:val="00DE782E"/>
    <w:rsid w:val="00DF007D"/>
    <w:rsid w:val="00DF13AE"/>
    <w:rsid w:val="00DF54C6"/>
    <w:rsid w:val="00E00AF3"/>
    <w:rsid w:val="00E04EA7"/>
    <w:rsid w:val="00E11A30"/>
    <w:rsid w:val="00E125AE"/>
    <w:rsid w:val="00E12728"/>
    <w:rsid w:val="00E13185"/>
    <w:rsid w:val="00E1686E"/>
    <w:rsid w:val="00E203DE"/>
    <w:rsid w:val="00E2275E"/>
    <w:rsid w:val="00E229EC"/>
    <w:rsid w:val="00E22C99"/>
    <w:rsid w:val="00E22DE7"/>
    <w:rsid w:val="00E23D40"/>
    <w:rsid w:val="00E2631A"/>
    <w:rsid w:val="00E267D6"/>
    <w:rsid w:val="00E30688"/>
    <w:rsid w:val="00E31F8A"/>
    <w:rsid w:val="00E32873"/>
    <w:rsid w:val="00E34995"/>
    <w:rsid w:val="00E3670C"/>
    <w:rsid w:val="00E3695D"/>
    <w:rsid w:val="00E40080"/>
    <w:rsid w:val="00E405DB"/>
    <w:rsid w:val="00E41287"/>
    <w:rsid w:val="00E416CF"/>
    <w:rsid w:val="00E41B5C"/>
    <w:rsid w:val="00E41BAE"/>
    <w:rsid w:val="00E43ADD"/>
    <w:rsid w:val="00E44C7F"/>
    <w:rsid w:val="00E46448"/>
    <w:rsid w:val="00E47ED5"/>
    <w:rsid w:val="00E51C7A"/>
    <w:rsid w:val="00E5380A"/>
    <w:rsid w:val="00E544E9"/>
    <w:rsid w:val="00E570F6"/>
    <w:rsid w:val="00E615EE"/>
    <w:rsid w:val="00E61613"/>
    <w:rsid w:val="00E618D2"/>
    <w:rsid w:val="00E65E1B"/>
    <w:rsid w:val="00E65F85"/>
    <w:rsid w:val="00E6639B"/>
    <w:rsid w:val="00E7049C"/>
    <w:rsid w:val="00E7184D"/>
    <w:rsid w:val="00E72FFD"/>
    <w:rsid w:val="00E752F7"/>
    <w:rsid w:val="00E75DB4"/>
    <w:rsid w:val="00E77AA6"/>
    <w:rsid w:val="00E8534C"/>
    <w:rsid w:val="00E95E0D"/>
    <w:rsid w:val="00E973F7"/>
    <w:rsid w:val="00EA25FB"/>
    <w:rsid w:val="00EA343F"/>
    <w:rsid w:val="00EA446D"/>
    <w:rsid w:val="00EA6DDB"/>
    <w:rsid w:val="00EB1525"/>
    <w:rsid w:val="00EB2B4F"/>
    <w:rsid w:val="00EB4EAB"/>
    <w:rsid w:val="00EB5AE1"/>
    <w:rsid w:val="00EC0D22"/>
    <w:rsid w:val="00EC1370"/>
    <w:rsid w:val="00EC241F"/>
    <w:rsid w:val="00EC4615"/>
    <w:rsid w:val="00ED09A5"/>
    <w:rsid w:val="00ED28A8"/>
    <w:rsid w:val="00ED2C6B"/>
    <w:rsid w:val="00ED4257"/>
    <w:rsid w:val="00ED75E5"/>
    <w:rsid w:val="00ED77D1"/>
    <w:rsid w:val="00ED7D39"/>
    <w:rsid w:val="00EE4014"/>
    <w:rsid w:val="00EE4688"/>
    <w:rsid w:val="00EE65C5"/>
    <w:rsid w:val="00EE7042"/>
    <w:rsid w:val="00EE7845"/>
    <w:rsid w:val="00EF0264"/>
    <w:rsid w:val="00EF1C9F"/>
    <w:rsid w:val="00F039D6"/>
    <w:rsid w:val="00F049FF"/>
    <w:rsid w:val="00F07EEB"/>
    <w:rsid w:val="00F12644"/>
    <w:rsid w:val="00F15F5E"/>
    <w:rsid w:val="00F16D67"/>
    <w:rsid w:val="00F17963"/>
    <w:rsid w:val="00F20D25"/>
    <w:rsid w:val="00F3037D"/>
    <w:rsid w:val="00F3061A"/>
    <w:rsid w:val="00F30AD3"/>
    <w:rsid w:val="00F31798"/>
    <w:rsid w:val="00F33DBF"/>
    <w:rsid w:val="00F36BF4"/>
    <w:rsid w:val="00F3758C"/>
    <w:rsid w:val="00F40192"/>
    <w:rsid w:val="00F40A6D"/>
    <w:rsid w:val="00F42A6D"/>
    <w:rsid w:val="00F449FD"/>
    <w:rsid w:val="00F46889"/>
    <w:rsid w:val="00F46CDB"/>
    <w:rsid w:val="00F509AA"/>
    <w:rsid w:val="00F51F14"/>
    <w:rsid w:val="00F52634"/>
    <w:rsid w:val="00F5265A"/>
    <w:rsid w:val="00F54637"/>
    <w:rsid w:val="00F55392"/>
    <w:rsid w:val="00F557F6"/>
    <w:rsid w:val="00F5676C"/>
    <w:rsid w:val="00F5709B"/>
    <w:rsid w:val="00F62974"/>
    <w:rsid w:val="00F65A66"/>
    <w:rsid w:val="00F67C12"/>
    <w:rsid w:val="00F71B7E"/>
    <w:rsid w:val="00F73ACE"/>
    <w:rsid w:val="00F74B4F"/>
    <w:rsid w:val="00F779AF"/>
    <w:rsid w:val="00F77EEC"/>
    <w:rsid w:val="00F83202"/>
    <w:rsid w:val="00F87979"/>
    <w:rsid w:val="00F95997"/>
    <w:rsid w:val="00F96B43"/>
    <w:rsid w:val="00F96CD0"/>
    <w:rsid w:val="00F97391"/>
    <w:rsid w:val="00FA211E"/>
    <w:rsid w:val="00FA59EB"/>
    <w:rsid w:val="00FA6339"/>
    <w:rsid w:val="00FC3E98"/>
    <w:rsid w:val="00FC5169"/>
    <w:rsid w:val="00FC6192"/>
    <w:rsid w:val="00FC6D46"/>
    <w:rsid w:val="00FD2161"/>
    <w:rsid w:val="00FD3193"/>
    <w:rsid w:val="00FD47FF"/>
    <w:rsid w:val="00FD6221"/>
    <w:rsid w:val="00FD7F82"/>
    <w:rsid w:val="00FE238C"/>
    <w:rsid w:val="00FE33D0"/>
    <w:rsid w:val="00FE5963"/>
    <w:rsid w:val="00FE7458"/>
    <w:rsid w:val="00FF27E4"/>
    <w:rsid w:val="00FF313B"/>
    <w:rsid w:val="00FF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BA7881"/>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823</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3</cp:revision>
  <cp:lastPrinted>2020-11-30T17:46:00Z</cp:lastPrinted>
  <dcterms:created xsi:type="dcterms:W3CDTF">2020-12-01T02:13:00Z</dcterms:created>
  <dcterms:modified xsi:type="dcterms:W3CDTF">2020-12-01T02:31:00Z</dcterms:modified>
</cp:coreProperties>
</file>