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02EE" w14:textId="77777777" w:rsidR="00A938E2" w:rsidRDefault="00A938E2" w:rsidP="00A938E2">
      <w:pPr>
        <w:pStyle w:val="Default"/>
        <w:jc w:val="center"/>
        <w:rPr>
          <w:sz w:val="28"/>
          <w:szCs w:val="28"/>
        </w:rPr>
      </w:pPr>
      <w:r>
        <w:rPr>
          <w:sz w:val="28"/>
          <w:szCs w:val="28"/>
        </w:rPr>
        <w:t>IOWA TRANSPORTATION COMMISSION</w:t>
      </w:r>
    </w:p>
    <w:p w14:paraId="46F8378E" w14:textId="77777777" w:rsidR="00A938E2" w:rsidRDefault="00A938E2" w:rsidP="00A938E2">
      <w:pPr>
        <w:pStyle w:val="Default"/>
        <w:jc w:val="center"/>
        <w:rPr>
          <w:sz w:val="28"/>
          <w:szCs w:val="28"/>
        </w:rPr>
      </w:pPr>
      <w:r>
        <w:rPr>
          <w:sz w:val="28"/>
          <w:szCs w:val="28"/>
        </w:rPr>
        <w:t>Workshop Overview</w:t>
      </w:r>
    </w:p>
    <w:p w14:paraId="3B782D49" w14:textId="77777777" w:rsidR="00A938E2" w:rsidRDefault="00A938E2" w:rsidP="00A938E2">
      <w:pPr>
        <w:pStyle w:val="Default"/>
        <w:jc w:val="center"/>
        <w:rPr>
          <w:rFonts w:ascii="Arial" w:hAnsi="Arial" w:cs="Arial"/>
          <w:sz w:val="23"/>
          <w:szCs w:val="23"/>
        </w:rPr>
      </w:pPr>
    </w:p>
    <w:p w14:paraId="2748DB82" w14:textId="675DDEC9" w:rsidR="00A938E2" w:rsidRPr="002455E8" w:rsidRDefault="00A938E2" w:rsidP="00A938E2">
      <w:pPr>
        <w:pStyle w:val="Default"/>
        <w:jc w:val="center"/>
        <w:rPr>
          <w:rFonts w:ascii="Arial" w:hAnsi="Arial" w:cs="Arial"/>
        </w:rPr>
      </w:pPr>
      <w:r>
        <w:rPr>
          <w:rFonts w:ascii="Arial" w:hAnsi="Arial" w:cs="Arial"/>
        </w:rPr>
        <w:t>July 9,</w:t>
      </w:r>
      <w:r w:rsidRPr="002455E8">
        <w:rPr>
          <w:rFonts w:ascii="Arial" w:hAnsi="Arial" w:cs="Arial"/>
        </w:rPr>
        <w:t xml:space="preserve"> 202</w:t>
      </w:r>
      <w:r>
        <w:rPr>
          <w:rFonts w:ascii="Arial" w:hAnsi="Arial" w:cs="Arial"/>
        </w:rPr>
        <w:t>4</w:t>
      </w:r>
    </w:p>
    <w:p w14:paraId="3119C9FE" w14:textId="77777777" w:rsidR="00A938E2" w:rsidRPr="00BC532A" w:rsidRDefault="00A938E2" w:rsidP="00A938E2">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37B5B254" w14:textId="77777777" w:rsidR="00A938E2" w:rsidRDefault="00A938E2" w:rsidP="00433037">
      <w:pPr>
        <w:tabs>
          <w:tab w:val="left" w:pos="360"/>
          <w:tab w:val="left" w:pos="6480"/>
          <w:tab w:val="left" w:pos="8640"/>
        </w:tabs>
        <w:rPr>
          <w:rFonts w:ascii="Arial" w:hAnsi="Arial" w:cs="Arial"/>
          <w:b/>
        </w:rPr>
      </w:pPr>
    </w:p>
    <w:p w14:paraId="50B6C6CD" w14:textId="50872525" w:rsidR="00D0369F" w:rsidRDefault="008852DA" w:rsidP="00433037">
      <w:pPr>
        <w:tabs>
          <w:tab w:val="left" w:pos="360"/>
          <w:tab w:val="left" w:pos="6480"/>
          <w:tab w:val="left" w:pos="8640"/>
        </w:tabs>
        <w:rPr>
          <w:rFonts w:ascii="Arial" w:hAnsi="Arial" w:cs="Arial"/>
        </w:rPr>
      </w:pPr>
      <w:r>
        <w:rPr>
          <w:rFonts w:ascii="Arial" w:hAnsi="Arial" w:cs="Arial"/>
        </w:rPr>
        <w:t>(</w:t>
      </w:r>
      <w:r w:rsidR="00503602">
        <w:rPr>
          <w:rFonts w:ascii="Arial" w:hAnsi="Arial" w:cs="Arial"/>
        </w:rPr>
        <w:t xml:space="preserve">One </w:t>
      </w:r>
      <w:r w:rsidR="003E0C68">
        <w:rPr>
          <w:rFonts w:ascii="Arial" w:hAnsi="Arial" w:cs="Arial"/>
        </w:rPr>
        <w:t>hour</w:t>
      </w:r>
      <w:r w:rsidR="00503602">
        <w:rPr>
          <w:rFonts w:ascii="Arial" w:hAnsi="Arial" w:cs="Arial"/>
        </w:rPr>
        <w:t xml:space="preserve"> and 45 minute</w:t>
      </w:r>
      <w:r w:rsidR="003E0C68">
        <w:rPr>
          <w:rFonts w:ascii="Arial" w:hAnsi="Arial" w:cs="Arial"/>
        </w:rPr>
        <w:t>s</w:t>
      </w:r>
      <w:r w:rsidR="00B14D9A">
        <w:rPr>
          <w:rFonts w:ascii="Arial" w:hAnsi="Arial" w:cs="Arial"/>
        </w:rPr>
        <w:t>)</w:t>
      </w:r>
    </w:p>
    <w:p w14:paraId="7C5F2230" w14:textId="430295E8"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DA324A">
        <w:rPr>
          <w:rFonts w:ascii="Arial" w:hAnsi="Arial" w:cs="Arial"/>
        </w:rPr>
        <w:t>9</w:t>
      </w:r>
      <w:r w:rsidR="00CB7E9D">
        <w:rPr>
          <w:rFonts w:ascii="Arial" w:hAnsi="Arial" w:cs="Arial"/>
        </w:rPr>
        <w:t xml:space="preserve">:30 </w:t>
      </w:r>
      <w:r w:rsidR="00DA324A">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466DF0F3" w14:textId="77777777" w:rsidR="00A938E2" w:rsidRPr="00365BBA" w:rsidRDefault="00A938E2" w:rsidP="00A938E2">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2C169C8" w14:textId="77777777" w:rsidR="00A938E2" w:rsidRPr="00365BBA" w:rsidRDefault="00A938E2" w:rsidP="00A938E2">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4979619E" w14:textId="77777777" w:rsidR="00A938E2" w:rsidRPr="00365BBA" w:rsidRDefault="00A938E2" w:rsidP="00A938E2">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50A2B507" w14:textId="77777777" w:rsidR="00A938E2" w:rsidRPr="00365BBA" w:rsidRDefault="00A938E2" w:rsidP="00A938E2">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73E61DF" w14:textId="77777777" w:rsidR="00DA324A" w:rsidRDefault="00DA324A" w:rsidP="00DA324A">
      <w:pPr>
        <w:tabs>
          <w:tab w:val="left" w:pos="540"/>
          <w:tab w:val="left" w:pos="5940"/>
          <w:tab w:val="right" w:pos="9180"/>
        </w:tabs>
        <w:rPr>
          <w:rFonts w:ascii="Arial" w:hAnsi="Arial" w:cs="Arial"/>
        </w:rPr>
      </w:pPr>
    </w:p>
    <w:p w14:paraId="1EA5D06B" w14:textId="0E5C553B" w:rsidR="00DA324A" w:rsidRDefault="00DA324A" w:rsidP="00DA324A">
      <w:pPr>
        <w:tabs>
          <w:tab w:val="left" w:pos="540"/>
          <w:tab w:val="left" w:pos="5940"/>
          <w:tab w:val="right" w:pos="9180"/>
        </w:tabs>
        <w:rPr>
          <w:rFonts w:ascii="Arial" w:hAnsi="Arial" w:cs="Arial"/>
        </w:rPr>
      </w:pPr>
      <w:r>
        <w:rPr>
          <w:rFonts w:ascii="Arial" w:hAnsi="Arial" w:cs="Arial"/>
        </w:rPr>
        <w:t>3.</w:t>
      </w:r>
      <w:r>
        <w:rPr>
          <w:rFonts w:ascii="Arial" w:hAnsi="Arial" w:cs="Arial"/>
        </w:rPr>
        <w:tab/>
        <w:t>Commission Legal Overview</w:t>
      </w:r>
      <w:r>
        <w:rPr>
          <w:rFonts w:ascii="Arial" w:hAnsi="Arial" w:cs="Arial"/>
        </w:rPr>
        <w:tab/>
      </w:r>
      <w:r>
        <w:rPr>
          <w:rFonts w:ascii="Arial" w:hAnsi="Arial" w:cs="Arial"/>
        </w:rPr>
        <w:tab/>
        <w:t>10 min.</w:t>
      </w:r>
    </w:p>
    <w:p w14:paraId="5A396B11" w14:textId="77777777"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Shean Fletchall</w:t>
      </w:r>
    </w:p>
    <w:p w14:paraId="67CD4EFA" w14:textId="77777777"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Special Assistant Attorney</w:t>
      </w:r>
    </w:p>
    <w:p w14:paraId="4A5BCAED" w14:textId="77777777"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General</w:t>
      </w:r>
    </w:p>
    <w:p w14:paraId="3DB2E11E" w14:textId="58F715D3" w:rsidR="00A938E2" w:rsidRDefault="00A938E2" w:rsidP="00A938E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8A76A6">
        <w:rPr>
          <w:rFonts w:ascii="Arial" w:hAnsi="Arial" w:cs="Arial"/>
        </w:rPr>
        <w:t xml:space="preserve">Provide an overview of </w:t>
      </w:r>
      <w:r>
        <w:rPr>
          <w:rFonts w:ascii="Arial" w:hAnsi="Arial" w:cs="Arial"/>
        </w:rPr>
        <w:t>the roles and responsibilities of the Department and the Commission as defined in the Code of Iowa. This is a standard agenda item in July as a refresher at the beginning of a new Commission term.</w:t>
      </w:r>
    </w:p>
    <w:p w14:paraId="1272FF7D" w14:textId="77777777" w:rsidR="00A938E2" w:rsidRDefault="00A938E2" w:rsidP="00A938E2">
      <w:pPr>
        <w:pStyle w:val="ListParagraph"/>
        <w:numPr>
          <w:ilvl w:val="0"/>
          <w:numId w:val="1"/>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14:paraId="78F89A3A" w14:textId="77777777" w:rsidR="00DA324A" w:rsidRDefault="00DA324A" w:rsidP="00DA324A">
      <w:pPr>
        <w:tabs>
          <w:tab w:val="left" w:pos="540"/>
          <w:tab w:val="left" w:pos="5940"/>
          <w:tab w:val="right" w:pos="9180"/>
        </w:tabs>
        <w:rPr>
          <w:rFonts w:ascii="Arial" w:hAnsi="Arial" w:cs="Arial"/>
        </w:rPr>
      </w:pPr>
    </w:p>
    <w:p w14:paraId="61CC640E" w14:textId="602D57EF" w:rsidR="00DA324A" w:rsidRDefault="00DA324A" w:rsidP="00DA324A">
      <w:pPr>
        <w:tabs>
          <w:tab w:val="left" w:pos="540"/>
          <w:tab w:val="left" w:pos="5940"/>
          <w:tab w:val="right" w:pos="9180"/>
        </w:tabs>
        <w:rPr>
          <w:rFonts w:ascii="Arial" w:hAnsi="Arial" w:cs="Arial"/>
        </w:rPr>
      </w:pPr>
      <w:r>
        <w:rPr>
          <w:rFonts w:ascii="Arial" w:hAnsi="Arial" w:cs="Arial"/>
        </w:rPr>
        <w:t>4.</w:t>
      </w:r>
      <w:r>
        <w:rPr>
          <w:rFonts w:ascii="Arial" w:hAnsi="Arial" w:cs="Arial"/>
        </w:rPr>
        <w:tab/>
        <w:t>Review of Commission Guidebook</w:t>
      </w:r>
      <w:r>
        <w:rPr>
          <w:rFonts w:ascii="Arial" w:hAnsi="Arial" w:cs="Arial"/>
        </w:rPr>
        <w:tab/>
      </w:r>
      <w:r>
        <w:rPr>
          <w:rFonts w:ascii="Arial" w:hAnsi="Arial" w:cs="Arial"/>
        </w:rPr>
        <w:tab/>
        <w:t>15 min.</w:t>
      </w:r>
    </w:p>
    <w:p w14:paraId="79274B6B" w14:textId="58BD58DB"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Sally Stutsman, Vice-Chair</w:t>
      </w:r>
    </w:p>
    <w:p w14:paraId="03F579DC" w14:textId="77777777" w:rsidR="00A938E2" w:rsidRPr="00365BBA" w:rsidRDefault="00A938E2" w:rsidP="00A938E2">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Commission Guidebook is reviewed every year at the beginning of a new Commission term (July) and then approved at the August business meeting. The purpose of this item is to review the guidebook in preparation for August action.</w:t>
      </w:r>
    </w:p>
    <w:p w14:paraId="7B50AC88" w14:textId="77777777" w:rsidR="00A938E2" w:rsidRPr="00365BBA" w:rsidRDefault="00A938E2" w:rsidP="00A938E2">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75D98947" w14:textId="77777777" w:rsidR="00C621D5" w:rsidRDefault="00C621D5" w:rsidP="00C621D5">
      <w:pPr>
        <w:tabs>
          <w:tab w:val="left" w:pos="540"/>
          <w:tab w:val="left" w:pos="5940"/>
          <w:tab w:val="right" w:pos="9180"/>
        </w:tabs>
        <w:rPr>
          <w:rFonts w:ascii="Arial" w:hAnsi="Arial" w:cs="Arial"/>
        </w:rPr>
      </w:pPr>
    </w:p>
    <w:p w14:paraId="0BFD113F" w14:textId="1BBED29A" w:rsidR="00C323BD" w:rsidRDefault="00DA324A"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E535D2C" w14:textId="77777777" w:rsidR="00A938E2" w:rsidRDefault="00A938E2" w:rsidP="00A938E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F2A599F" w14:textId="77777777" w:rsidR="00A938E2" w:rsidRPr="009430EF" w:rsidRDefault="00A938E2" w:rsidP="00A938E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03BC9B3A" w14:textId="77777777" w:rsidR="001B64CC" w:rsidRDefault="001B64CC">
      <w:pPr>
        <w:rPr>
          <w:rFonts w:ascii="Arial" w:hAnsi="Arial" w:cs="Arial"/>
        </w:rPr>
      </w:pPr>
      <w:r>
        <w:rPr>
          <w:rFonts w:ascii="Arial" w:hAnsi="Arial" w:cs="Arial"/>
        </w:rPr>
        <w:br w:type="page"/>
      </w:r>
    </w:p>
    <w:p w14:paraId="749DB069" w14:textId="2CCB0647" w:rsidR="00DD7ECA" w:rsidRDefault="00DA324A"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62B7842B" w14:textId="1B8E2CCB" w:rsidR="00A938E2" w:rsidRPr="00420FCE" w:rsidRDefault="00A938E2" w:rsidP="00A938E2">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Purpose:</w:t>
      </w:r>
      <w:r w:rsidRPr="00420FCE">
        <w:rPr>
          <w:rFonts w:ascii="Arial" w:hAnsi="Arial" w:cs="Arial"/>
        </w:rPr>
        <w:t xml:space="preserve"> Present the latest FY 2024 monthly highway program balance report. We began FY 2024 over-programmed by $24.9 million. Through </w:t>
      </w:r>
      <w:r>
        <w:rPr>
          <w:rFonts w:ascii="Arial" w:hAnsi="Arial" w:cs="Arial"/>
        </w:rPr>
        <w:t>May</w:t>
      </w:r>
      <w:r w:rsidRPr="00420FCE">
        <w:rPr>
          <w:rFonts w:ascii="Arial" w:hAnsi="Arial" w:cs="Arial"/>
        </w:rPr>
        <w:t>, receipts to the Primary Road Fund have come in $3</w:t>
      </w:r>
      <w:r>
        <w:rPr>
          <w:rFonts w:ascii="Arial" w:hAnsi="Arial" w:cs="Arial"/>
        </w:rPr>
        <w:t>8</w:t>
      </w:r>
      <w:r w:rsidRPr="00420FCE">
        <w:rPr>
          <w:rFonts w:ascii="Arial" w:hAnsi="Arial" w:cs="Arial"/>
        </w:rPr>
        <w:t>.</w:t>
      </w:r>
      <w:r>
        <w:rPr>
          <w:rFonts w:ascii="Arial" w:hAnsi="Arial" w:cs="Arial"/>
        </w:rPr>
        <w:t>9</w:t>
      </w:r>
      <w:r w:rsidRPr="00420FCE">
        <w:rPr>
          <w:rFonts w:ascii="Arial" w:hAnsi="Arial" w:cs="Arial"/>
        </w:rPr>
        <w:t xml:space="preserve"> million above forecast. Through the </w:t>
      </w:r>
      <w:r>
        <w:rPr>
          <w:rFonts w:ascii="Arial" w:hAnsi="Arial" w:cs="Arial"/>
        </w:rPr>
        <w:t>June</w:t>
      </w:r>
      <w:r w:rsidRPr="00420FCE">
        <w:rPr>
          <w:rFonts w:ascii="Arial" w:hAnsi="Arial" w:cs="Arial"/>
        </w:rPr>
        <w:t xml:space="preserve"> letting, project costs are $</w:t>
      </w:r>
      <w:r>
        <w:rPr>
          <w:rFonts w:ascii="Arial" w:hAnsi="Arial" w:cs="Arial"/>
        </w:rPr>
        <w:t>28</w:t>
      </w:r>
      <w:r w:rsidRPr="00420FCE">
        <w:rPr>
          <w:rFonts w:ascii="Arial" w:hAnsi="Arial" w:cs="Arial"/>
        </w:rPr>
        <w:t>.4 million above programmed amounts. When all combined, the current highway program balance is $1</w:t>
      </w:r>
      <w:r>
        <w:rPr>
          <w:rFonts w:ascii="Arial" w:hAnsi="Arial" w:cs="Arial"/>
        </w:rPr>
        <w:t>4</w:t>
      </w:r>
      <w:r w:rsidRPr="00420FCE">
        <w:rPr>
          <w:rFonts w:ascii="Arial" w:hAnsi="Arial" w:cs="Arial"/>
        </w:rPr>
        <w:t>.</w:t>
      </w:r>
      <w:r>
        <w:rPr>
          <w:rFonts w:ascii="Arial" w:hAnsi="Arial" w:cs="Arial"/>
        </w:rPr>
        <w:t>4</w:t>
      </w:r>
      <w:r w:rsidRPr="00420FCE">
        <w:rPr>
          <w:rFonts w:ascii="Arial" w:hAnsi="Arial" w:cs="Arial"/>
        </w:rPr>
        <w:t xml:space="preserve"> million over-programmed. Last month the program balance was $</w:t>
      </w:r>
      <w:r>
        <w:rPr>
          <w:rFonts w:ascii="Arial" w:hAnsi="Arial" w:cs="Arial"/>
        </w:rPr>
        <w:t>18</w:t>
      </w:r>
      <w:r w:rsidRPr="00420FCE">
        <w:rPr>
          <w:rFonts w:ascii="Arial" w:hAnsi="Arial" w:cs="Arial"/>
        </w:rPr>
        <w:t>.</w:t>
      </w:r>
      <w:r>
        <w:rPr>
          <w:rFonts w:ascii="Arial" w:hAnsi="Arial" w:cs="Arial"/>
        </w:rPr>
        <w:t>8</w:t>
      </w:r>
      <w:r w:rsidRPr="00420FCE">
        <w:rPr>
          <w:rFonts w:ascii="Arial" w:hAnsi="Arial" w:cs="Arial"/>
        </w:rPr>
        <w:t xml:space="preserve"> million over-programmed.</w:t>
      </w:r>
    </w:p>
    <w:p w14:paraId="355647DA" w14:textId="77777777" w:rsidR="00A938E2" w:rsidRPr="00C14FCF" w:rsidRDefault="00A938E2" w:rsidP="00A938E2">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Requested Action:</w:t>
      </w:r>
      <w:r w:rsidRPr="00420FCE">
        <w:rPr>
          <w:rFonts w:ascii="Arial" w:hAnsi="Arial" w:cs="Arial"/>
        </w:rPr>
        <w:t xml:space="preserve"> </w:t>
      </w:r>
      <w:r w:rsidRPr="00C14FCF">
        <w:rPr>
          <w:rFonts w:ascii="Arial" w:hAnsi="Arial" w:cs="Arial"/>
        </w:rPr>
        <w:t>N/A</w:t>
      </w:r>
    </w:p>
    <w:p w14:paraId="2A27ED27" w14:textId="77777777" w:rsidR="00DA324A" w:rsidRDefault="00DA324A" w:rsidP="00DA324A">
      <w:pPr>
        <w:tabs>
          <w:tab w:val="left" w:pos="540"/>
          <w:tab w:val="left" w:pos="5940"/>
          <w:tab w:val="right" w:pos="9180"/>
        </w:tabs>
        <w:rPr>
          <w:rFonts w:ascii="Arial" w:hAnsi="Arial" w:cs="Arial"/>
        </w:rPr>
      </w:pPr>
    </w:p>
    <w:p w14:paraId="6DEB13BE" w14:textId="5CC43F47" w:rsidR="00DA324A" w:rsidRDefault="00DA324A" w:rsidP="00DA324A">
      <w:pPr>
        <w:tabs>
          <w:tab w:val="left" w:pos="540"/>
          <w:tab w:val="left" w:pos="5940"/>
          <w:tab w:val="right" w:pos="9180"/>
        </w:tabs>
        <w:rPr>
          <w:rFonts w:ascii="Arial" w:hAnsi="Arial" w:cs="Arial"/>
        </w:rPr>
      </w:pPr>
      <w:r>
        <w:rPr>
          <w:rFonts w:ascii="Arial" w:hAnsi="Arial" w:cs="Arial"/>
        </w:rPr>
        <w:t>7.</w:t>
      </w:r>
      <w:r w:rsidRPr="00960121">
        <w:rPr>
          <w:rFonts w:ascii="Arial" w:hAnsi="Arial" w:cs="Arial"/>
        </w:rPr>
        <w:tab/>
      </w:r>
      <w:r>
        <w:rPr>
          <w:rFonts w:ascii="Arial" w:hAnsi="Arial" w:cs="Arial"/>
        </w:rPr>
        <w:t>August Commission Tour Preview</w:t>
      </w:r>
      <w:r>
        <w:rPr>
          <w:rFonts w:ascii="Arial" w:hAnsi="Arial" w:cs="Arial"/>
        </w:rPr>
        <w:tab/>
      </w:r>
      <w:r>
        <w:rPr>
          <w:rFonts w:ascii="Arial" w:hAnsi="Arial" w:cs="Arial"/>
        </w:rPr>
        <w:tab/>
        <w:t>5 min.</w:t>
      </w:r>
    </w:p>
    <w:p w14:paraId="6E614D0B" w14:textId="77777777"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25D583ED" w14:textId="77777777" w:rsidR="00DA324A" w:rsidRDefault="00DA324A" w:rsidP="00DA324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76F6ACF6" w14:textId="230F29DD" w:rsidR="00A938E2" w:rsidRDefault="00A938E2" w:rsidP="00A938E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August tour itinerary.</w:t>
      </w:r>
    </w:p>
    <w:p w14:paraId="7056463C" w14:textId="77777777" w:rsidR="00A938E2" w:rsidRPr="00DD2C07" w:rsidRDefault="00A938E2" w:rsidP="00A938E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377E5D7" w14:textId="77777777" w:rsidR="00220AF3" w:rsidRDefault="00220AF3" w:rsidP="00220AF3">
      <w:pPr>
        <w:tabs>
          <w:tab w:val="left" w:pos="540"/>
          <w:tab w:val="left" w:pos="5940"/>
          <w:tab w:val="right" w:pos="9180"/>
        </w:tabs>
        <w:rPr>
          <w:rFonts w:ascii="Arial" w:hAnsi="Arial" w:cs="Arial"/>
        </w:rPr>
      </w:pPr>
    </w:p>
    <w:p w14:paraId="0F94110C" w14:textId="2F3E916F" w:rsidR="000C026B" w:rsidRDefault="00DA324A" w:rsidP="000C026B">
      <w:pPr>
        <w:tabs>
          <w:tab w:val="left" w:pos="540"/>
          <w:tab w:val="left" w:pos="5940"/>
          <w:tab w:val="right" w:pos="9180"/>
        </w:tabs>
        <w:rPr>
          <w:rFonts w:ascii="Arial" w:hAnsi="Arial" w:cs="Arial"/>
        </w:rPr>
      </w:pPr>
      <w:r>
        <w:rPr>
          <w:rFonts w:ascii="Arial" w:hAnsi="Arial" w:cs="Arial"/>
        </w:rPr>
        <w:t>8</w:t>
      </w:r>
      <w:r w:rsidR="000C026B">
        <w:rPr>
          <w:rFonts w:ascii="Arial" w:hAnsi="Arial" w:cs="Arial"/>
        </w:rPr>
        <w:t>.</w:t>
      </w:r>
      <w:r w:rsidR="000C026B">
        <w:rPr>
          <w:rFonts w:ascii="Arial" w:hAnsi="Arial" w:cs="Arial"/>
        </w:rPr>
        <w:tab/>
        <w:t>RISE Projects</w:t>
      </w:r>
      <w:r w:rsidR="000C026B">
        <w:rPr>
          <w:rFonts w:ascii="Arial" w:hAnsi="Arial" w:cs="Arial"/>
        </w:rPr>
        <w:tab/>
      </w:r>
      <w:r w:rsidR="000C026B">
        <w:rPr>
          <w:rFonts w:ascii="Arial" w:hAnsi="Arial" w:cs="Arial"/>
        </w:rPr>
        <w:tab/>
      </w:r>
      <w:r w:rsidR="003E0C68">
        <w:rPr>
          <w:rFonts w:ascii="Arial" w:hAnsi="Arial" w:cs="Arial"/>
        </w:rPr>
        <w:t>1</w:t>
      </w:r>
      <w:r w:rsidR="00302BF9">
        <w:rPr>
          <w:rFonts w:ascii="Arial" w:hAnsi="Arial" w:cs="Arial"/>
        </w:rPr>
        <w:t>5</w:t>
      </w:r>
      <w:r w:rsidR="000C026B">
        <w:rPr>
          <w:rFonts w:ascii="Arial" w:hAnsi="Arial" w:cs="Arial"/>
        </w:rPr>
        <w:t xml:space="preserve"> min.</w:t>
      </w:r>
    </w:p>
    <w:p w14:paraId="3E5EA6FE" w14:textId="30031233" w:rsidR="000C026B" w:rsidRDefault="000C026B" w:rsidP="000C026B">
      <w:pPr>
        <w:tabs>
          <w:tab w:val="left" w:pos="540"/>
          <w:tab w:val="left" w:pos="5940"/>
          <w:tab w:val="right" w:pos="9180"/>
        </w:tabs>
        <w:rPr>
          <w:rFonts w:ascii="Arial" w:hAnsi="Arial" w:cs="Arial"/>
        </w:rPr>
      </w:pPr>
      <w:r>
        <w:rPr>
          <w:rFonts w:ascii="Arial" w:hAnsi="Arial" w:cs="Arial"/>
        </w:rPr>
        <w:tab/>
        <w:t>-</w:t>
      </w:r>
      <w:r w:rsidR="003E0C68">
        <w:rPr>
          <w:rFonts w:ascii="Arial" w:hAnsi="Arial" w:cs="Arial"/>
        </w:rPr>
        <w:t xml:space="preserve"> Bondurant Local Development</w:t>
      </w:r>
      <w:r>
        <w:rPr>
          <w:rFonts w:ascii="Arial" w:hAnsi="Arial" w:cs="Arial"/>
        </w:rPr>
        <w:tab/>
        <w:t>Deb Arp, Team Leader</w:t>
      </w:r>
    </w:p>
    <w:p w14:paraId="50392980" w14:textId="0B0CE7C0" w:rsidR="000C026B" w:rsidRDefault="003E0C68" w:rsidP="000C026B">
      <w:pPr>
        <w:tabs>
          <w:tab w:val="left" w:pos="540"/>
          <w:tab w:val="left" w:pos="5940"/>
          <w:tab w:val="right" w:pos="9180"/>
        </w:tabs>
        <w:rPr>
          <w:rFonts w:ascii="Arial" w:hAnsi="Arial" w:cs="Arial"/>
        </w:rPr>
      </w:pPr>
      <w:r>
        <w:rPr>
          <w:rFonts w:ascii="Arial" w:hAnsi="Arial" w:cs="Arial"/>
        </w:rPr>
        <w:tab/>
        <w:t>- North Liberty Project Settlement</w:t>
      </w:r>
      <w:bookmarkStart w:id="2" w:name="_Hlk96672689"/>
      <w:r w:rsidR="000C026B">
        <w:rPr>
          <w:rFonts w:ascii="Arial" w:hAnsi="Arial" w:cs="Arial"/>
        </w:rPr>
        <w:tab/>
      </w:r>
      <w:r w:rsidR="00EA1136">
        <w:rPr>
          <w:rFonts w:ascii="Arial" w:hAnsi="Arial" w:cs="Arial"/>
        </w:rPr>
        <w:t xml:space="preserve">Local </w:t>
      </w:r>
      <w:r w:rsidR="000C026B">
        <w:rPr>
          <w:rFonts w:ascii="Arial" w:hAnsi="Arial" w:cs="Arial"/>
        </w:rPr>
        <w:t>Systems Bureau</w:t>
      </w:r>
      <w:bookmarkEnd w:id="2"/>
    </w:p>
    <w:p w14:paraId="44CA2816" w14:textId="1348A88C" w:rsidR="001B64CC" w:rsidRPr="00601846" w:rsidRDefault="001B64CC" w:rsidP="001B64CC">
      <w:pPr>
        <w:pStyle w:val="ListParagraph"/>
        <w:numPr>
          <w:ilvl w:val="0"/>
          <w:numId w:val="1"/>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w:t>
      </w:r>
      <w:r w:rsidRPr="00601846">
        <w:rPr>
          <w:rFonts w:ascii="Arial" w:hAnsi="Arial" w:cs="Arial"/>
        </w:rPr>
        <w:t xml:space="preserve"> RISE </w:t>
      </w:r>
      <w:r>
        <w:rPr>
          <w:rFonts w:ascii="Arial" w:hAnsi="Arial" w:cs="Arial"/>
        </w:rPr>
        <w:t xml:space="preserve">project and one RISE project settlement.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July 5</w:t>
      </w:r>
      <w:r w:rsidRPr="00601846">
        <w:rPr>
          <w:rFonts w:ascii="Arial" w:hAnsi="Arial" w:cs="Arial"/>
        </w:rPr>
        <w:t xml:space="preserve">, at </w:t>
      </w:r>
      <w:r>
        <w:rPr>
          <w:rFonts w:ascii="Arial" w:hAnsi="Arial" w:cs="Arial"/>
        </w:rPr>
        <w:t>4</w:t>
      </w:r>
      <w:r w:rsidRPr="00601846">
        <w:rPr>
          <w:rFonts w:ascii="Arial" w:hAnsi="Arial" w:cs="Arial"/>
        </w:rPr>
        <w:t>:00 pm.</w:t>
      </w:r>
    </w:p>
    <w:p w14:paraId="1A70C07E" w14:textId="2282939F" w:rsidR="001B64CC" w:rsidRDefault="001B64CC" w:rsidP="001B64CC">
      <w:pPr>
        <w:pStyle w:val="ListParagraph"/>
        <w:numPr>
          <w:ilvl w:val="0"/>
          <w:numId w:val="1"/>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w:t>
      </w:r>
      <w:r>
        <w:rPr>
          <w:rFonts w:ascii="Arial" w:hAnsi="Arial" w:cs="Arial"/>
        </w:rPr>
        <w:t>items</w:t>
      </w:r>
      <w:r w:rsidRPr="00601846">
        <w:rPr>
          <w:rFonts w:ascii="Arial" w:hAnsi="Arial" w:cs="Arial"/>
        </w:rPr>
        <w:t xml:space="preserve">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20AF4B5" w14:textId="77777777" w:rsidR="00A620EE" w:rsidRDefault="00A620EE" w:rsidP="000C026B">
      <w:pPr>
        <w:tabs>
          <w:tab w:val="left" w:pos="540"/>
          <w:tab w:val="left" w:pos="5940"/>
          <w:tab w:val="right" w:pos="9180"/>
        </w:tabs>
        <w:rPr>
          <w:rFonts w:ascii="Arial" w:hAnsi="Arial" w:cs="Arial"/>
        </w:rPr>
      </w:pPr>
    </w:p>
    <w:p w14:paraId="39690644" w14:textId="4E80A989" w:rsidR="00DA324A" w:rsidRDefault="0002298C" w:rsidP="00DA324A">
      <w:pPr>
        <w:tabs>
          <w:tab w:val="left" w:pos="540"/>
          <w:tab w:val="left" w:pos="5940"/>
          <w:tab w:val="right" w:pos="9180"/>
        </w:tabs>
        <w:rPr>
          <w:rFonts w:ascii="Arial" w:hAnsi="Arial" w:cs="Arial"/>
        </w:rPr>
      </w:pPr>
      <w:r>
        <w:rPr>
          <w:rFonts w:ascii="Arial" w:hAnsi="Arial" w:cs="Arial"/>
        </w:rPr>
        <w:t>9</w:t>
      </w:r>
      <w:r w:rsidR="00DA324A">
        <w:rPr>
          <w:rFonts w:ascii="Arial" w:hAnsi="Arial" w:cs="Arial"/>
        </w:rPr>
        <w:t>.</w:t>
      </w:r>
      <w:r w:rsidR="00DA324A">
        <w:rPr>
          <w:rFonts w:ascii="Arial" w:hAnsi="Arial" w:cs="Arial"/>
        </w:rPr>
        <w:tab/>
        <w:t>State Aviation Program Recommendation</w:t>
      </w:r>
      <w:r w:rsidR="00DA324A">
        <w:rPr>
          <w:rFonts w:ascii="Arial" w:hAnsi="Arial" w:cs="Arial"/>
        </w:rPr>
        <w:tab/>
      </w:r>
      <w:r w:rsidR="00DA324A">
        <w:rPr>
          <w:rFonts w:ascii="Arial" w:hAnsi="Arial" w:cs="Arial"/>
        </w:rPr>
        <w:tab/>
        <w:t>15 min.</w:t>
      </w:r>
    </w:p>
    <w:p w14:paraId="0D223480" w14:textId="77777777" w:rsidR="00DA324A" w:rsidRDefault="00DA324A" w:rsidP="00DA324A">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14:paraId="7444C526" w14:textId="77777777" w:rsidR="00DA324A" w:rsidRDefault="00DA324A" w:rsidP="00DA324A">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Modal Transportation Bureau</w:t>
      </w:r>
    </w:p>
    <w:p w14:paraId="6F675D97" w14:textId="77777777" w:rsidR="00986A76" w:rsidRDefault="00DA324A" w:rsidP="00CC1611">
      <w:pPr>
        <w:tabs>
          <w:tab w:val="left" w:pos="540"/>
          <w:tab w:val="left" w:pos="5940"/>
          <w:tab w:val="right" w:pos="9180"/>
        </w:tabs>
        <w:rPr>
          <w:rFonts w:ascii="Arial" w:hAnsi="Arial" w:cs="Arial"/>
        </w:rPr>
      </w:pPr>
      <w:r>
        <w:rPr>
          <w:rFonts w:ascii="Arial" w:hAnsi="Arial" w:cs="Arial"/>
        </w:rPr>
        <w:tab/>
        <w:t>- Airport Improvement Program</w:t>
      </w:r>
    </w:p>
    <w:p w14:paraId="4290F59C" w14:textId="77777777" w:rsidR="001B64CC" w:rsidRPr="00B339CA" w:rsidRDefault="001B64CC" w:rsidP="001B64CC">
      <w:pPr>
        <w:pStyle w:val="ListParagraph"/>
        <w:numPr>
          <w:ilvl w:val="0"/>
          <w:numId w:val="1"/>
        </w:numPr>
        <w:tabs>
          <w:tab w:val="left" w:pos="540"/>
          <w:tab w:val="left" w:pos="5940"/>
          <w:tab w:val="right" w:pos="9180"/>
        </w:tabs>
        <w:rPr>
          <w:rFonts w:ascii="Arial" w:hAnsi="Arial" w:cs="Arial"/>
        </w:rPr>
      </w:pPr>
      <w:r w:rsidRPr="00B339CA">
        <w:rPr>
          <w:rFonts w:ascii="Arial" w:hAnsi="Arial" w:cs="Arial"/>
          <w:b/>
        </w:rPr>
        <w:t>Purpose:</w:t>
      </w:r>
      <w:r w:rsidRPr="00B339CA">
        <w:rPr>
          <w:rFonts w:ascii="Arial" w:hAnsi="Arial" w:cs="Arial"/>
        </w:rPr>
        <w:t xml:space="preserve"> Provide an overview of state funding for aviation in Iowa. This includes recommendations for awarding funds from the three aviation programs listed above. This recommendation is being presented for information this month and action will be requested at the August business meeting.</w:t>
      </w:r>
    </w:p>
    <w:p w14:paraId="4E2B3704" w14:textId="77777777" w:rsidR="001B64CC" w:rsidRPr="004D2813" w:rsidRDefault="001B64CC" w:rsidP="001B64CC">
      <w:pPr>
        <w:pStyle w:val="ListParagraph"/>
        <w:numPr>
          <w:ilvl w:val="0"/>
          <w:numId w:val="1"/>
        </w:numPr>
        <w:tabs>
          <w:tab w:val="left" w:pos="540"/>
          <w:tab w:val="left" w:pos="5940"/>
          <w:tab w:val="right" w:pos="9180"/>
        </w:tabs>
        <w:rPr>
          <w:rFonts w:ascii="Arial" w:hAnsi="Arial" w:cs="Arial"/>
        </w:rPr>
      </w:pPr>
      <w:r w:rsidRPr="00B339CA">
        <w:rPr>
          <w:rFonts w:ascii="Arial" w:hAnsi="Arial" w:cs="Arial"/>
          <w:b/>
        </w:rPr>
        <w:t>Requested Action:</w:t>
      </w:r>
      <w:r w:rsidRPr="00B339CA">
        <w:rPr>
          <w:rFonts w:ascii="Arial" w:hAnsi="Arial" w:cs="Arial"/>
        </w:rPr>
        <w:t xml:space="preserve"> Provide input and comments during the workshop.</w:t>
      </w:r>
    </w:p>
    <w:p w14:paraId="683F5B3B" w14:textId="77777777" w:rsidR="00986A76" w:rsidRDefault="00986A76" w:rsidP="00CC1611">
      <w:pPr>
        <w:tabs>
          <w:tab w:val="left" w:pos="540"/>
          <w:tab w:val="left" w:pos="5940"/>
          <w:tab w:val="right" w:pos="9180"/>
        </w:tabs>
        <w:rPr>
          <w:rFonts w:ascii="Arial" w:hAnsi="Arial" w:cs="Arial"/>
        </w:rPr>
      </w:pPr>
    </w:p>
    <w:p w14:paraId="72A940B3" w14:textId="77777777" w:rsidR="0002298C" w:rsidRDefault="0002298C">
      <w:pPr>
        <w:rPr>
          <w:rFonts w:ascii="Arial" w:hAnsi="Arial" w:cs="Arial"/>
        </w:rPr>
      </w:pPr>
      <w:r>
        <w:rPr>
          <w:rFonts w:ascii="Arial" w:hAnsi="Arial" w:cs="Arial"/>
        </w:rPr>
        <w:br w:type="page"/>
      </w:r>
    </w:p>
    <w:p w14:paraId="005CFA35" w14:textId="1C89EF2D" w:rsidR="00986A76" w:rsidRDefault="00986A76" w:rsidP="00CC1611">
      <w:pPr>
        <w:tabs>
          <w:tab w:val="left" w:pos="540"/>
          <w:tab w:val="left" w:pos="5940"/>
          <w:tab w:val="right" w:pos="9180"/>
        </w:tabs>
        <w:rPr>
          <w:rFonts w:ascii="Arial" w:hAnsi="Arial" w:cs="Arial"/>
        </w:rPr>
      </w:pPr>
      <w:r>
        <w:rPr>
          <w:rFonts w:ascii="Arial" w:hAnsi="Arial" w:cs="Arial"/>
        </w:rPr>
        <w:lastRenderedPageBreak/>
        <w:t>1</w:t>
      </w:r>
      <w:r w:rsidR="0002298C">
        <w:rPr>
          <w:rFonts w:ascii="Arial" w:hAnsi="Arial" w:cs="Arial"/>
        </w:rPr>
        <w:t>0</w:t>
      </w:r>
      <w:r>
        <w:rPr>
          <w:rFonts w:ascii="Arial" w:hAnsi="Arial" w:cs="Arial"/>
        </w:rPr>
        <w:t>.</w:t>
      </w:r>
      <w:r>
        <w:rPr>
          <w:rFonts w:ascii="Arial" w:hAnsi="Arial" w:cs="Arial"/>
        </w:rPr>
        <w:tab/>
        <w:t>County Road Funding Distribution</w:t>
      </w:r>
      <w:r>
        <w:rPr>
          <w:rFonts w:ascii="Arial" w:hAnsi="Arial" w:cs="Arial"/>
        </w:rPr>
        <w:tab/>
      </w:r>
      <w:r>
        <w:rPr>
          <w:rFonts w:ascii="Arial" w:hAnsi="Arial" w:cs="Arial"/>
        </w:rPr>
        <w:tab/>
        <w:t>15 min.</w:t>
      </w:r>
    </w:p>
    <w:p w14:paraId="5C5447C1" w14:textId="77777777" w:rsidR="00503602" w:rsidRPr="00BA0A97" w:rsidRDefault="00986A76" w:rsidP="00503602">
      <w:pPr>
        <w:tabs>
          <w:tab w:val="left" w:pos="540"/>
          <w:tab w:val="left" w:pos="5940"/>
          <w:tab w:val="right" w:pos="9180"/>
        </w:tabs>
        <w:rPr>
          <w:rFonts w:ascii="Arial" w:hAnsi="Arial" w:cs="Arial"/>
        </w:rPr>
      </w:pPr>
      <w:r>
        <w:rPr>
          <w:rFonts w:ascii="Arial" w:hAnsi="Arial" w:cs="Arial"/>
        </w:rPr>
        <w:tab/>
      </w:r>
      <w:r>
        <w:rPr>
          <w:rFonts w:ascii="Arial" w:hAnsi="Arial" w:cs="Arial"/>
        </w:rPr>
        <w:tab/>
      </w:r>
      <w:r w:rsidR="00503602" w:rsidRPr="00BA0A97">
        <w:rPr>
          <w:rFonts w:ascii="Arial" w:hAnsi="Arial" w:cs="Arial"/>
        </w:rPr>
        <w:t>Stu Anderson, Director</w:t>
      </w:r>
    </w:p>
    <w:p w14:paraId="28519B38" w14:textId="77777777" w:rsidR="00503602" w:rsidRPr="00BA0A97" w:rsidRDefault="00503602" w:rsidP="0050360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572768CD" w14:textId="6BC4B0F3" w:rsidR="00B97008" w:rsidRDefault="00503602" w:rsidP="00A938E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3A2B97E0" w14:textId="532E55E9" w:rsidR="00C85C32" w:rsidRDefault="001B64CC" w:rsidP="00415545">
      <w:pPr>
        <w:pStyle w:val="ListParagraph"/>
        <w:numPr>
          <w:ilvl w:val="0"/>
          <w:numId w:val="1"/>
        </w:numPr>
        <w:tabs>
          <w:tab w:val="left" w:pos="540"/>
          <w:tab w:val="left" w:pos="5940"/>
          <w:tab w:val="right" w:pos="9180"/>
        </w:tabs>
        <w:rPr>
          <w:rFonts w:ascii="Arial" w:hAnsi="Arial" w:cs="Arial"/>
        </w:rPr>
      </w:pPr>
      <w:r w:rsidRPr="00C85C32">
        <w:rPr>
          <w:rFonts w:ascii="Arial" w:hAnsi="Arial" w:cs="Arial"/>
          <w:b/>
        </w:rPr>
        <w:t>Purpose:</w:t>
      </w:r>
      <w:r w:rsidRPr="00C85C32">
        <w:rPr>
          <w:rFonts w:ascii="Arial" w:hAnsi="Arial" w:cs="Arial"/>
        </w:rPr>
        <w:t xml:space="preserve"> Provide an overview of </w:t>
      </w:r>
      <w:r w:rsidR="00C85C32" w:rsidRPr="00C85C32">
        <w:rPr>
          <w:rFonts w:ascii="Arial" w:hAnsi="Arial" w:cs="Arial"/>
        </w:rPr>
        <w:t xml:space="preserve">legislation signed into law that eliminated the Secondary Road Fund Distribution Committee. The legislation transferred the responsibilities of the Secondary Road Fund Distribution Committee to the Iowa Transportation Commission. This includes the Commission </w:t>
      </w:r>
      <w:r w:rsidR="00C85C32">
        <w:rPr>
          <w:rFonts w:ascii="Arial" w:hAnsi="Arial" w:cs="Arial"/>
        </w:rPr>
        <w:t xml:space="preserve">now being required to </w:t>
      </w:r>
      <w:r w:rsidR="00C85C32" w:rsidRPr="00C85C32">
        <w:rPr>
          <w:rFonts w:ascii="Arial" w:hAnsi="Arial" w:cs="Arial"/>
        </w:rPr>
        <w:t xml:space="preserve">adopt Administrative Rules </w:t>
      </w:r>
      <w:r w:rsidR="00C85C32">
        <w:rPr>
          <w:rFonts w:ascii="Arial" w:hAnsi="Arial" w:cs="Arial"/>
        </w:rPr>
        <w:t xml:space="preserve">that define </w:t>
      </w:r>
      <w:r w:rsidR="00C85C32" w:rsidRPr="00C85C32">
        <w:rPr>
          <w:rFonts w:ascii="Arial" w:hAnsi="Arial" w:cs="Arial"/>
        </w:rPr>
        <w:t>the distribution methodology of the Secondary Road Fund and the Farm-to-Market Fund. The purpose of this item to provide background on this new requirement and to prepare for presentation of draft Administrative Rules for Commission consideration in the next month or two.</w:t>
      </w:r>
    </w:p>
    <w:p w14:paraId="2423991C" w14:textId="385BF0A4" w:rsidR="001B64CC" w:rsidRPr="00C85C32" w:rsidRDefault="001B64CC" w:rsidP="00415545">
      <w:pPr>
        <w:pStyle w:val="ListParagraph"/>
        <w:numPr>
          <w:ilvl w:val="0"/>
          <w:numId w:val="1"/>
        </w:numPr>
        <w:tabs>
          <w:tab w:val="left" w:pos="540"/>
          <w:tab w:val="left" w:pos="5940"/>
          <w:tab w:val="right" w:pos="9180"/>
        </w:tabs>
        <w:rPr>
          <w:rFonts w:ascii="Arial" w:hAnsi="Arial" w:cs="Arial"/>
        </w:rPr>
      </w:pPr>
      <w:r w:rsidRPr="00C85C32">
        <w:rPr>
          <w:rFonts w:ascii="Arial" w:hAnsi="Arial" w:cs="Arial"/>
          <w:b/>
        </w:rPr>
        <w:t>Requested Action:</w:t>
      </w:r>
      <w:r w:rsidRPr="00C85C32">
        <w:rPr>
          <w:rFonts w:ascii="Arial" w:hAnsi="Arial" w:cs="Arial"/>
        </w:rPr>
        <w:t xml:space="preserve"> Provide input and comments during the workshop.</w:t>
      </w:r>
    </w:p>
    <w:p w14:paraId="36A5370A" w14:textId="77777777" w:rsidR="001B64CC" w:rsidRPr="00A938E2" w:rsidRDefault="001B64CC" w:rsidP="00A938E2">
      <w:pPr>
        <w:tabs>
          <w:tab w:val="left" w:pos="540"/>
          <w:tab w:val="left" w:pos="5940"/>
          <w:tab w:val="right" w:pos="9180"/>
        </w:tabs>
        <w:rPr>
          <w:rFonts w:ascii="Arial" w:hAnsi="Arial" w:cs="Arial"/>
        </w:rPr>
      </w:pPr>
    </w:p>
    <w:sectPr w:rsidR="001B64CC" w:rsidRPr="00A938E2"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484007930">
    <w:abstractNumId w:val="1"/>
  </w:num>
  <w:num w:numId="3" w16cid:durableId="18394926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298C"/>
    <w:rsid w:val="000233D9"/>
    <w:rsid w:val="00026F2E"/>
    <w:rsid w:val="0002773B"/>
    <w:rsid w:val="00030F74"/>
    <w:rsid w:val="00031D23"/>
    <w:rsid w:val="0003227C"/>
    <w:rsid w:val="0003278C"/>
    <w:rsid w:val="00034F5D"/>
    <w:rsid w:val="000373A9"/>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40F2"/>
    <w:rsid w:val="001B4A68"/>
    <w:rsid w:val="001B5001"/>
    <w:rsid w:val="001B64CC"/>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2BF9"/>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0C68"/>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4ED6"/>
    <w:rsid w:val="004F63FC"/>
    <w:rsid w:val="004F654E"/>
    <w:rsid w:val="004F7555"/>
    <w:rsid w:val="004F7A71"/>
    <w:rsid w:val="005016FC"/>
    <w:rsid w:val="0050233A"/>
    <w:rsid w:val="00503602"/>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F0B4A"/>
    <w:rsid w:val="006F1657"/>
    <w:rsid w:val="006F2823"/>
    <w:rsid w:val="00700DD0"/>
    <w:rsid w:val="007013EC"/>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5AE"/>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96EBE"/>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6A76"/>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20EE"/>
    <w:rsid w:val="00A64205"/>
    <w:rsid w:val="00A64B36"/>
    <w:rsid w:val="00A709EA"/>
    <w:rsid w:val="00A71CFD"/>
    <w:rsid w:val="00A732B8"/>
    <w:rsid w:val="00A74186"/>
    <w:rsid w:val="00A74B69"/>
    <w:rsid w:val="00A83D22"/>
    <w:rsid w:val="00A84501"/>
    <w:rsid w:val="00A84805"/>
    <w:rsid w:val="00A8493F"/>
    <w:rsid w:val="00A859A4"/>
    <w:rsid w:val="00A938E2"/>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5C32"/>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324A"/>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AA6"/>
    <w:rsid w:val="00E8534C"/>
    <w:rsid w:val="00E872DE"/>
    <w:rsid w:val="00E95E0D"/>
    <w:rsid w:val="00E973F7"/>
    <w:rsid w:val="00EA1136"/>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6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A938E2"/>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1B6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2024-06-25T18:17:00Z</cp:lastPrinted>
  <dcterms:created xsi:type="dcterms:W3CDTF">2024-06-25T20:34:00Z</dcterms:created>
  <dcterms:modified xsi:type="dcterms:W3CDTF">2024-06-28T20:25:00Z</dcterms:modified>
</cp:coreProperties>
</file>