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9493" w14:textId="3B840820" w:rsidR="00BD6326" w:rsidRDefault="00BD6326" w:rsidP="00BD6326">
      <w:pPr>
        <w:rPr>
          <w:sz w:val="22"/>
          <w:szCs w:val="22"/>
        </w:rPr>
      </w:pPr>
    </w:p>
    <w:p w14:paraId="2E0DC422" w14:textId="77777777" w:rsidR="00E24CA7" w:rsidRDefault="00E24CA7" w:rsidP="00BD6326">
      <w:pPr>
        <w:jc w:val="center"/>
        <w:rPr>
          <w:b/>
          <w:bCs/>
          <w:sz w:val="52"/>
          <w:szCs w:val="52"/>
        </w:rPr>
      </w:pPr>
    </w:p>
    <w:p w14:paraId="1CF19842" w14:textId="5215EC0E" w:rsidR="00AB2D63" w:rsidRDefault="00E634B9" w:rsidP="00BD632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Mechanic Wanted</w:t>
      </w:r>
      <w:r w:rsidR="00AB2D63">
        <w:rPr>
          <w:b/>
          <w:bCs/>
          <w:sz w:val="52"/>
          <w:szCs w:val="52"/>
        </w:rPr>
        <w:t>!</w:t>
      </w:r>
    </w:p>
    <w:p w14:paraId="0DCEA78A" w14:textId="0F193B31" w:rsidR="00BD6326" w:rsidRDefault="00BD6326" w:rsidP="00BD6326">
      <w:pPr>
        <w:rPr>
          <w:sz w:val="36"/>
          <w:szCs w:val="36"/>
        </w:rPr>
      </w:pPr>
    </w:p>
    <w:p w14:paraId="56007E52" w14:textId="6BFB007B" w:rsidR="008E0DD0" w:rsidRDefault="008E0DD0" w:rsidP="00BD6326">
      <w:pPr>
        <w:rPr>
          <w:sz w:val="36"/>
          <w:szCs w:val="36"/>
        </w:rPr>
      </w:pPr>
    </w:p>
    <w:p w14:paraId="174E4FB8" w14:textId="76A3C75C" w:rsidR="008E0DD0" w:rsidRDefault="008E0DD0" w:rsidP="008E0DD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4240FAF" wp14:editId="47679421">
            <wp:extent cx="2895600" cy="282321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677" cy="282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B0177" w14:textId="2CB3D393" w:rsidR="008E0DD0" w:rsidRDefault="008E0DD0" w:rsidP="00BD6326">
      <w:pPr>
        <w:rPr>
          <w:sz w:val="36"/>
          <w:szCs w:val="36"/>
        </w:rPr>
      </w:pPr>
    </w:p>
    <w:p w14:paraId="4651882B" w14:textId="4019F3A4" w:rsidR="00E634B9" w:rsidRPr="00E634B9" w:rsidRDefault="007A53CE" w:rsidP="00E634B9">
      <w:pPr>
        <w:tabs>
          <w:tab w:val="left" w:pos="3852"/>
        </w:tabs>
        <w:rPr>
          <w:rFonts w:eastAsiaTheme="minorHAnsi"/>
          <w:sz w:val="32"/>
          <w:szCs w:val="32"/>
        </w:rPr>
      </w:pPr>
      <w:r>
        <w:rPr>
          <w:sz w:val="32"/>
          <w:szCs w:val="32"/>
        </w:rPr>
        <w:t>MIDAS Council of Governments</w:t>
      </w:r>
      <w:r w:rsidR="00BD6326" w:rsidRPr="008A67A6">
        <w:rPr>
          <w:sz w:val="32"/>
          <w:szCs w:val="32"/>
        </w:rPr>
        <w:t xml:space="preserve"> is seeking </w:t>
      </w:r>
      <w:r w:rsidR="00F805DE">
        <w:rPr>
          <w:sz w:val="32"/>
          <w:szCs w:val="32"/>
        </w:rPr>
        <w:t>a</w:t>
      </w:r>
      <w:r w:rsidR="00BD6326" w:rsidRPr="008A67A6">
        <w:rPr>
          <w:sz w:val="32"/>
          <w:szCs w:val="32"/>
        </w:rPr>
        <w:t xml:space="preserve"> </w:t>
      </w:r>
      <w:r>
        <w:rPr>
          <w:sz w:val="32"/>
          <w:szCs w:val="32"/>
        </w:rPr>
        <w:t>full</w:t>
      </w:r>
      <w:r w:rsidR="002677FE">
        <w:rPr>
          <w:sz w:val="32"/>
          <w:szCs w:val="32"/>
        </w:rPr>
        <w:t>-</w:t>
      </w:r>
      <w:r w:rsidR="00BD6326" w:rsidRPr="008A67A6">
        <w:rPr>
          <w:sz w:val="32"/>
          <w:szCs w:val="32"/>
        </w:rPr>
        <w:t xml:space="preserve">time </w:t>
      </w:r>
      <w:r w:rsidR="00695C1E">
        <w:rPr>
          <w:sz w:val="32"/>
          <w:szCs w:val="32"/>
        </w:rPr>
        <w:t xml:space="preserve">or part-time </w:t>
      </w:r>
      <w:r>
        <w:rPr>
          <w:sz w:val="32"/>
          <w:szCs w:val="32"/>
        </w:rPr>
        <w:t>mechanic</w:t>
      </w:r>
      <w:r w:rsidR="00BD6326" w:rsidRPr="008A67A6">
        <w:rPr>
          <w:sz w:val="32"/>
          <w:szCs w:val="32"/>
        </w:rPr>
        <w:t xml:space="preserve"> </w:t>
      </w:r>
      <w:r w:rsidR="00F805DE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their </w:t>
      </w:r>
      <w:r w:rsidR="00FB1614">
        <w:rPr>
          <w:sz w:val="32"/>
          <w:szCs w:val="32"/>
        </w:rPr>
        <w:t xml:space="preserve">transit </w:t>
      </w:r>
      <w:r>
        <w:rPr>
          <w:sz w:val="32"/>
          <w:szCs w:val="32"/>
        </w:rPr>
        <w:t>division</w:t>
      </w:r>
      <w:r w:rsidR="006C2A47">
        <w:rPr>
          <w:sz w:val="32"/>
          <w:szCs w:val="32"/>
        </w:rPr>
        <w:t xml:space="preserve"> in </w:t>
      </w:r>
      <w:r>
        <w:rPr>
          <w:sz w:val="32"/>
          <w:szCs w:val="32"/>
        </w:rPr>
        <w:t>Fort Dodge</w:t>
      </w:r>
      <w:r w:rsidR="00FB1614">
        <w:rPr>
          <w:sz w:val="32"/>
          <w:szCs w:val="32"/>
        </w:rPr>
        <w:t xml:space="preserve">. </w:t>
      </w:r>
      <w:r w:rsidR="00BD6326" w:rsidRPr="008A67A6">
        <w:rPr>
          <w:sz w:val="32"/>
          <w:szCs w:val="32"/>
        </w:rPr>
        <w:t>Applicant</w:t>
      </w:r>
      <w:r w:rsidR="00FB1614">
        <w:rPr>
          <w:sz w:val="32"/>
          <w:szCs w:val="32"/>
        </w:rPr>
        <w:t>s</w:t>
      </w:r>
      <w:r w:rsidR="00BD6326" w:rsidRPr="008A67A6">
        <w:rPr>
          <w:sz w:val="32"/>
          <w:szCs w:val="32"/>
        </w:rPr>
        <w:t xml:space="preserve"> must </w:t>
      </w:r>
      <w:r w:rsidR="00695C1E">
        <w:rPr>
          <w:sz w:val="32"/>
          <w:szCs w:val="32"/>
        </w:rPr>
        <w:t xml:space="preserve">have their own tools and </w:t>
      </w:r>
      <w:r w:rsidR="00BD6326" w:rsidRPr="008A67A6">
        <w:rPr>
          <w:sz w:val="32"/>
          <w:szCs w:val="32"/>
        </w:rPr>
        <w:t>possess or be willing to acquire a commercial driver’s license with passenger endorsement (</w:t>
      </w:r>
      <w:r w:rsidR="00695C1E">
        <w:rPr>
          <w:sz w:val="32"/>
          <w:szCs w:val="32"/>
        </w:rPr>
        <w:t>MIDAS</w:t>
      </w:r>
      <w:r w:rsidR="00BD6326" w:rsidRPr="008A67A6">
        <w:rPr>
          <w:sz w:val="32"/>
          <w:szCs w:val="32"/>
        </w:rPr>
        <w:t xml:space="preserve"> will train and reimburse CDL cost). Mandatory participation in pre-employment and random drug testing program. Benefits include paid time off</w:t>
      </w:r>
      <w:r w:rsidR="00E634B9">
        <w:rPr>
          <w:sz w:val="32"/>
          <w:szCs w:val="32"/>
        </w:rPr>
        <w:t xml:space="preserve"> (vacation, sick, and holidays)</w:t>
      </w:r>
      <w:r w:rsidR="00BD6326" w:rsidRPr="008A67A6">
        <w:rPr>
          <w:sz w:val="32"/>
          <w:szCs w:val="32"/>
        </w:rPr>
        <w:t xml:space="preserve"> and </w:t>
      </w:r>
      <w:r w:rsidR="00E634B9">
        <w:rPr>
          <w:sz w:val="32"/>
          <w:szCs w:val="32"/>
        </w:rPr>
        <w:t xml:space="preserve">Iowa Public </w:t>
      </w:r>
      <w:r w:rsidR="00E634B9" w:rsidRPr="00E634B9">
        <w:rPr>
          <w:sz w:val="32"/>
          <w:szCs w:val="32"/>
        </w:rPr>
        <w:t>Employees Retirement (</w:t>
      </w:r>
      <w:r w:rsidR="00BD6326" w:rsidRPr="00E634B9">
        <w:rPr>
          <w:sz w:val="32"/>
          <w:szCs w:val="32"/>
        </w:rPr>
        <w:t>IPERS</w:t>
      </w:r>
      <w:r w:rsidR="00E634B9" w:rsidRPr="00E634B9">
        <w:rPr>
          <w:sz w:val="32"/>
          <w:szCs w:val="32"/>
        </w:rPr>
        <w:t>)</w:t>
      </w:r>
      <w:r w:rsidR="00BD6326" w:rsidRPr="00E634B9">
        <w:rPr>
          <w:sz w:val="32"/>
          <w:szCs w:val="32"/>
        </w:rPr>
        <w:t xml:space="preserve">. </w:t>
      </w:r>
      <w:r w:rsidR="00695C1E">
        <w:rPr>
          <w:sz w:val="32"/>
          <w:szCs w:val="32"/>
        </w:rPr>
        <w:t xml:space="preserve">Full-time employees receive additional benefits. </w:t>
      </w:r>
      <w:r w:rsidR="00BD6326" w:rsidRPr="00E634B9">
        <w:rPr>
          <w:sz w:val="32"/>
          <w:szCs w:val="32"/>
        </w:rPr>
        <w:t>Starting pay is $1</w:t>
      </w:r>
      <w:r w:rsidR="00E634B9">
        <w:rPr>
          <w:sz w:val="32"/>
          <w:szCs w:val="32"/>
        </w:rPr>
        <w:t>4.42</w:t>
      </w:r>
      <w:r w:rsidR="00E24CA7">
        <w:rPr>
          <w:sz w:val="32"/>
          <w:szCs w:val="32"/>
        </w:rPr>
        <w:t>-$23.61</w:t>
      </w:r>
      <w:r w:rsidR="00BD6326" w:rsidRPr="00E634B9">
        <w:rPr>
          <w:sz w:val="32"/>
          <w:szCs w:val="32"/>
        </w:rPr>
        <w:t xml:space="preserve">/hr. </w:t>
      </w:r>
      <w:r w:rsidR="00E634B9" w:rsidRPr="00E634B9">
        <w:rPr>
          <w:rFonts w:eastAsiaTheme="minorHAnsi"/>
          <w:noProof/>
          <w:sz w:val="32"/>
          <w:szCs w:val="32"/>
        </w:rPr>
        <w:t>Please submit a resume</w:t>
      </w:r>
      <w:r w:rsidR="00E634B9">
        <w:rPr>
          <w:rFonts w:eastAsiaTheme="minorHAnsi"/>
          <w:noProof/>
          <w:sz w:val="32"/>
          <w:szCs w:val="32"/>
        </w:rPr>
        <w:t xml:space="preserve"> and references</w:t>
      </w:r>
      <w:r w:rsidR="00E634B9" w:rsidRPr="00E634B9">
        <w:rPr>
          <w:rFonts w:eastAsiaTheme="minorHAnsi"/>
          <w:noProof/>
          <w:sz w:val="32"/>
          <w:szCs w:val="32"/>
        </w:rPr>
        <w:t xml:space="preserve"> to </w:t>
      </w:r>
      <w:r w:rsidR="00E634B9">
        <w:rPr>
          <w:rFonts w:eastAsiaTheme="minorHAnsi"/>
          <w:noProof/>
          <w:sz w:val="32"/>
          <w:szCs w:val="32"/>
        </w:rPr>
        <w:t xml:space="preserve">MIDAS </w:t>
      </w:r>
      <w:r w:rsidR="00E634B9" w:rsidRPr="00E634B9">
        <w:rPr>
          <w:rFonts w:eastAsiaTheme="minorHAnsi"/>
          <w:noProof/>
          <w:sz w:val="32"/>
          <w:szCs w:val="32"/>
        </w:rPr>
        <w:t>Human Resources by COB</w:t>
      </w:r>
      <w:r w:rsidR="00E634B9">
        <w:rPr>
          <w:rFonts w:eastAsiaTheme="minorHAnsi"/>
          <w:noProof/>
          <w:sz w:val="32"/>
          <w:szCs w:val="32"/>
        </w:rPr>
        <w:t xml:space="preserve"> </w:t>
      </w:r>
      <w:r w:rsidR="005871F8">
        <w:rPr>
          <w:rFonts w:eastAsiaTheme="minorHAnsi"/>
          <w:noProof/>
          <w:sz w:val="32"/>
          <w:szCs w:val="32"/>
        </w:rPr>
        <w:t>September 20</w:t>
      </w:r>
      <w:r w:rsidR="00E634B9" w:rsidRPr="00E634B9">
        <w:rPr>
          <w:rFonts w:eastAsiaTheme="minorHAnsi"/>
          <w:noProof/>
          <w:sz w:val="32"/>
          <w:szCs w:val="32"/>
        </w:rPr>
        <w:t>, 2021 to 602 1</w:t>
      </w:r>
      <w:r w:rsidR="00E634B9" w:rsidRPr="00E634B9">
        <w:rPr>
          <w:rFonts w:eastAsiaTheme="minorHAnsi"/>
          <w:noProof/>
          <w:sz w:val="32"/>
          <w:szCs w:val="32"/>
          <w:vertAlign w:val="superscript"/>
        </w:rPr>
        <w:t>st</w:t>
      </w:r>
      <w:r w:rsidR="00E634B9" w:rsidRPr="00E634B9">
        <w:rPr>
          <w:rFonts w:eastAsiaTheme="minorHAnsi"/>
          <w:noProof/>
          <w:sz w:val="32"/>
          <w:szCs w:val="32"/>
        </w:rPr>
        <w:t xml:space="preserve"> Avenue South, or email to Human Resources, Shelly Mahan at </w:t>
      </w:r>
      <w:hyperlink r:id="rId8" w:history="1">
        <w:r w:rsidR="00E634B9" w:rsidRPr="00E634B9">
          <w:rPr>
            <w:rFonts w:eastAsiaTheme="minorHAnsi"/>
            <w:noProof/>
            <w:color w:val="0563C1" w:themeColor="hyperlink"/>
            <w:sz w:val="32"/>
            <w:szCs w:val="32"/>
            <w:u w:val="single"/>
          </w:rPr>
          <w:t>smahan@pathfinderssp.com</w:t>
        </w:r>
      </w:hyperlink>
      <w:r w:rsidR="00E634B9" w:rsidRPr="00E634B9">
        <w:rPr>
          <w:rFonts w:eastAsiaTheme="minorHAnsi"/>
          <w:noProof/>
          <w:color w:val="0563C1" w:themeColor="hyperlink"/>
          <w:sz w:val="32"/>
          <w:szCs w:val="32"/>
          <w:u w:val="single"/>
        </w:rPr>
        <w:t>.</w:t>
      </w:r>
    </w:p>
    <w:p w14:paraId="6D5BC126" w14:textId="71832E3A" w:rsidR="00BD6326" w:rsidRPr="00E634B9" w:rsidRDefault="00E634B9" w:rsidP="000A1E08">
      <w:pPr>
        <w:rPr>
          <w:sz w:val="32"/>
          <w:szCs w:val="32"/>
        </w:rPr>
      </w:pPr>
      <w:r>
        <w:rPr>
          <w:sz w:val="32"/>
          <w:szCs w:val="32"/>
        </w:rPr>
        <w:t>MIDAS</w:t>
      </w:r>
      <w:r w:rsidR="00BD6326" w:rsidRPr="00E634B9">
        <w:rPr>
          <w:sz w:val="32"/>
          <w:szCs w:val="32"/>
        </w:rPr>
        <w:t xml:space="preserve"> is an equal opportunity employer and provider.</w:t>
      </w:r>
      <w:r w:rsidRPr="00E634B9">
        <w:rPr>
          <w:sz w:val="32"/>
          <w:szCs w:val="32"/>
        </w:rPr>
        <w:t xml:space="preserve">  </w:t>
      </w:r>
    </w:p>
    <w:p w14:paraId="086DDF93" w14:textId="1C1C094A" w:rsidR="00103096" w:rsidRDefault="00103096" w:rsidP="00B25BDD">
      <w:pPr>
        <w:tabs>
          <w:tab w:val="left" w:pos="3852"/>
        </w:tabs>
        <w:rPr>
          <w:sz w:val="32"/>
          <w:szCs w:val="32"/>
        </w:rPr>
      </w:pPr>
    </w:p>
    <w:p w14:paraId="7A9D2C0E" w14:textId="7AAFFC8F" w:rsidR="00E24CA7" w:rsidRDefault="00E24CA7" w:rsidP="00B25BDD">
      <w:pPr>
        <w:tabs>
          <w:tab w:val="left" w:pos="3852"/>
        </w:tabs>
        <w:rPr>
          <w:sz w:val="32"/>
          <w:szCs w:val="32"/>
        </w:rPr>
      </w:pPr>
    </w:p>
    <w:sectPr w:rsidR="00E24CA7" w:rsidSect="0061528B">
      <w:headerReference w:type="first" r:id="rId9"/>
      <w:footerReference w:type="first" r:id="rId10"/>
      <w:pgSz w:w="12240" w:h="15840"/>
      <w:pgMar w:top="1440" w:right="1440" w:bottom="144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FCEA" w14:textId="77777777" w:rsidR="00D5455B" w:rsidRDefault="00D5455B" w:rsidP="00D60629">
      <w:r>
        <w:separator/>
      </w:r>
    </w:p>
  </w:endnote>
  <w:endnote w:type="continuationSeparator" w:id="0">
    <w:p w14:paraId="72E5196F" w14:textId="77777777" w:rsidR="00D5455B" w:rsidRDefault="00D5455B" w:rsidP="00D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E48C" w14:textId="69E6A109" w:rsidR="00103096" w:rsidRDefault="00103096" w:rsidP="00D60629">
    <w:pPr>
      <w:pStyle w:val="Footer"/>
      <w:jc w:val="center"/>
      <w:rPr>
        <w:b/>
        <w:bCs/>
        <w:color w:val="7030A0"/>
        <w:sz w:val="20"/>
        <w:szCs w:val="20"/>
      </w:rPr>
    </w:pPr>
    <w:r>
      <w:rPr>
        <w:b/>
        <w:bCs/>
        <w:noProof/>
        <w:color w:val="7030A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CC623" wp14:editId="564BEB08">
              <wp:simplePos x="0" y="0"/>
              <wp:positionH relativeFrom="column">
                <wp:posOffset>-1013460</wp:posOffset>
              </wp:positionH>
              <wp:positionV relativeFrom="paragraph">
                <wp:posOffset>92710</wp:posOffset>
              </wp:positionV>
              <wp:extent cx="7985760" cy="11430"/>
              <wp:effectExtent l="19050" t="19050" r="3429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5760" cy="11430"/>
                      </a:xfrm>
                      <a:prstGeom prst="line">
                        <a:avLst/>
                      </a:prstGeom>
                      <a:ln w="412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BB996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8pt,7.3pt" to="54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" strokecolor="#7030a0" strokeweight="3.25pt">
              <v:stroke joinstyle="miter"/>
            </v:line>
          </w:pict>
        </mc:Fallback>
      </mc:AlternateContent>
    </w:r>
  </w:p>
  <w:p w14:paraId="17761EF2" w14:textId="5D75D963" w:rsidR="00D60629" w:rsidRDefault="00D60629" w:rsidP="00D60629">
    <w:pPr>
      <w:pStyle w:val="Footer"/>
      <w:jc w:val="center"/>
      <w:rPr>
        <w:b/>
        <w:bCs/>
        <w:color w:val="7030A0"/>
        <w:sz w:val="20"/>
        <w:szCs w:val="20"/>
      </w:rPr>
    </w:pPr>
    <w:r w:rsidRPr="002F210E">
      <w:rPr>
        <w:b/>
        <w:bCs/>
        <w:color w:val="7030A0"/>
        <w:sz w:val="20"/>
        <w:szCs w:val="20"/>
      </w:rPr>
      <w:t>602 1</w:t>
    </w:r>
    <w:r w:rsidRPr="002F210E">
      <w:rPr>
        <w:b/>
        <w:bCs/>
        <w:color w:val="7030A0"/>
        <w:sz w:val="20"/>
        <w:szCs w:val="20"/>
        <w:vertAlign w:val="superscript"/>
      </w:rPr>
      <w:t>st</w:t>
    </w:r>
    <w:r w:rsidRPr="002F210E">
      <w:rPr>
        <w:b/>
        <w:bCs/>
        <w:color w:val="7030A0"/>
        <w:sz w:val="20"/>
        <w:szCs w:val="20"/>
      </w:rPr>
      <w:t xml:space="preserve"> Avenue South </w:t>
    </w:r>
    <w:r w:rsidR="002F210E">
      <w:rPr>
        <w:b/>
        <w:bCs/>
        <w:color w:val="7030A0"/>
        <w:sz w:val="20"/>
        <w:szCs w:val="20"/>
      </w:rPr>
      <w:t xml:space="preserve"> </w:t>
    </w:r>
    <w:r w:rsidRPr="002F210E">
      <w:rPr>
        <w:rFonts w:cstheme="minorHAnsi"/>
        <w:b/>
        <w:bCs/>
        <w:color w:val="7030A0"/>
        <w:sz w:val="20"/>
        <w:szCs w:val="20"/>
      </w:rPr>
      <w:t>·</w:t>
    </w:r>
    <w:r w:rsidR="002F210E">
      <w:rPr>
        <w:rFonts w:cstheme="minorHAnsi"/>
        <w:b/>
        <w:bCs/>
        <w:color w:val="7030A0"/>
        <w:sz w:val="20"/>
        <w:szCs w:val="20"/>
      </w:rPr>
      <w:t xml:space="preserve"> </w:t>
    </w:r>
    <w:r w:rsidRPr="002F210E">
      <w:rPr>
        <w:b/>
        <w:bCs/>
        <w:color w:val="7030A0"/>
        <w:sz w:val="20"/>
        <w:szCs w:val="20"/>
      </w:rPr>
      <w:t xml:space="preserve"> Fort Dodge, Iowa 50501 </w:t>
    </w:r>
    <w:r w:rsidR="002F210E">
      <w:rPr>
        <w:b/>
        <w:bCs/>
        <w:color w:val="7030A0"/>
        <w:sz w:val="20"/>
        <w:szCs w:val="20"/>
      </w:rPr>
      <w:t xml:space="preserve"> </w:t>
    </w:r>
    <w:r w:rsidRPr="002F210E">
      <w:rPr>
        <w:rFonts w:cstheme="minorHAnsi"/>
        <w:b/>
        <w:bCs/>
        <w:color w:val="7030A0"/>
        <w:sz w:val="20"/>
        <w:szCs w:val="20"/>
      </w:rPr>
      <w:t>·</w:t>
    </w:r>
    <w:r w:rsidR="002F210E">
      <w:rPr>
        <w:rFonts w:cstheme="minorHAnsi"/>
        <w:b/>
        <w:bCs/>
        <w:color w:val="7030A0"/>
        <w:sz w:val="20"/>
        <w:szCs w:val="20"/>
      </w:rPr>
      <w:t xml:space="preserve"> </w:t>
    </w:r>
    <w:r w:rsidRPr="002F210E">
      <w:rPr>
        <w:b/>
        <w:bCs/>
        <w:color w:val="7030A0"/>
        <w:sz w:val="20"/>
        <w:szCs w:val="20"/>
      </w:rPr>
      <w:t xml:space="preserve"> </w:t>
    </w:r>
    <w:r w:rsidR="00B75945">
      <w:rPr>
        <w:b/>
        <w:bCs/>
        <w:color w:val="7030A0"/>
        <w:sz w:val="20"/>
        <w:szCs w:val="20"/>
      </w:rPr>
      <w:t xml:space="preserve">Main Office </w:t>
    </w:r>
    <w:r w:rsidRPr="002F210E">
      <w:rPr>
        <w:b/>
        <w:bCs/>
        <w:color w:val="7030A0"/>
        <w:sz w:val="20"/>
        <w:szCs w:val="20"/>
      </w:rPr>
      <w:t xml:space="preserve">(515) 576-7183 </w:t>
    </w:r>
    <w:r w:rsidR="002F210E">
      <w:rPr>
        <w:b/>
        <w:bCs/>
        <w:color w:val="7030A0"/>
        <w:sz w:val="20"/>
        <w:szCs w:val="20"/>
      </w:rPr>
      <w:t xml:space="preserve"> </w:t>
    </w:r>
    <w:r w:rsidRPr="002F210E">
      <w:rPr>
        <w:rFonts w:cstheme="minorHAnsi"/>
        <w:b/>
        <w:bCs/>
        <w:color w:val="7030A0"/>
        <w:sz w:val="20"/>
        <w:szCs w:val="20"/>
      </w:rPr>
      <w:t>·</w:t>
    </w:r>
    <w:r w:rsidR="002F210E">
      <w:rPr>
        <w:rFonts w:cstheme="minorHAnsi"/>
        <w:b/>
        <w:bCs/>
        <w:color w:val="7030A0"/>
        <w:sz w:val="20"/>
        <w:szCs w:val="20"/>
      </w:rPr>
      <w:t xml:space="preserve"> </w:t>
    </w:r>
    <w:r w:rsidRPr="002F210E">
      <w:rPr>
        <w:b/>
        <w:bCs/>
        <w:color w:val="7030A0"/>
        <w:sz w:val="20"/>
        <w:szCs w:val="20"/>
      </w:rPr>
      <w:t xml:space="preserve"> </w:t>
    </w:r>
    <w:r w:rsidR="00B75945">
      <w:rPr>
        <w:b/>
        <w:bCs/>
        <w:color w:val="7030A0"/>
        <w:sz w:val="20"/>
        <w:szCs w:val="20"/>
      </w:rPr>
      <w:t xml:space="preserve">Transit </w:t>
    </w:r>
    <w:r w:rsidRPr="002F210E">
      <w:rPr>
        <w:b/>
        <w:bCs/>
        <w:color w:val="7030A0"/>
        <w:sz w:val="20"/>
        <w:szCs w:val="20"/>
      </w:rPr>
      <w:t xml:space="preserve">(515) 573-8145 </w:t>
    </w:r>
    <w:r w:rsidR="002F210E" w:rsidRPr="002F210E">
      <w:rPr>
        <w:b/>
        <w:bCs/>
        <w:color w:val="7030A0"/>
        <w:sz w:val="20"/>
        <w:szCs w:val="20"/>
      </w:rPr>
      <w:t>www.pathfinderssp.com</w:t>
    </w:r>
  </w:p>
  <w:p w14:paraId="01C3DA99" w14:textId="77777777" w:rsidR="002F210E" w:rsidRPr="002F210E" w:rsidRDefault="002F210E" w:rsidP="00D60629">
    <w:pPr>
      <w:pStyle w:val="Footer"/>
      <w:jc w:val="center"/>
      <w:rPr>
        <w:b/>
        <w:bCs/>
        <w:color w:val="7030A0"/>
        <w:sz w:val="20"/>
        <w:szCs w:val="20"/>
      </w:rPr>
    </w:pPr>
  </w:p>
  <w:p w14:paraId="0AA9DD7B" w14:textId="4CCF6522" w:rsidR="00D60629" w:rsidRPr="002F210E" w:rsidRDefault="00D60629" w:rsidP="00D60629">
    <w:pPr>
      <w:pStyle w:val="Footer"/>
      <w:jc w:val="center"/>
      <w:rPr>
        <w:i/>
        <w:iCs/>
        <w:sz w:val="18"/>
        <w:szCs w:val="18"/>
      </w:rPr>
    </w:pPr>
    <w:r w:rsidRPr="002F210E">
      <w:rPr>
        <w:i/>
        <w:iCs/>
        <w:sz w:val="18"/>
        <w:szCs w:val="18"/>
      </w:rPr>
      <w:t>PATHFINDERS STRATEGIC PARTNERS IS AN EQUAL OPPORTUNITY EMPLOYER AND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5D76" w14:textId="77777777" w:rsidR="00D5455B" w:rsidRDefault="00D5455B" w:rsidP="00D60629">
      <w:r>
        <w:separator/>
      </w:r>
    </w:p>
  </w:footnote>
  <w:footnote w:type="continuationSeparator" w:id="0">
    <w:p w14:paraId="7A835B35" w14:textId="77777777" w:rsidR="00D5455B" w:rsidRDefault="00D5455B" w:rsidP="00D6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D4DD" w14:textId="15BF8ACE" w:rsidR="00D60629" w:rsidRDefault="00D60629" w:rsidP="0061528B">
    <w:pPr>
      <w:pStyle w:val="Header"/>
      <w:jc w:val="center"/>
      <w:rPr>
        <w:b/>
        <w:bCs/>
        <w:i/>
        <w:iCs/>
        <w:color w:val="7030A0"/>
        <w:sz w:val="24"/>
        <w:szCs w:val="24"/>
      </w:rPr>
    </w:pPr>
  </w:p>
  <w:p w14:paraId="5DF7CAC1" w14:textId="61909E87" w:rsidR="0061528B" w:rsidRDefault="0061528B" w:rsidP="0061528B">
    <w:pPr>
      <w:pStyle w:val="Header"/>
      <w:jc w:val="center"/>
      <w:rPr>
        <w:b/>
        <w:bCs/>
        <w:i/>
        <w:iCs/>
        <w:color w:val="7030A0"/>
        <w:sz w:val="24"/>
        <w:szCs w:val="24"/>
      </w:rPr>
    </w:pPr>
  </w:p>
  <w:p w14:paraId="4B532AC2" w14:textId="77777777" w:rsidR="00E24CA7" w:rsidRPr="00D31B7A" w:rsidRDefault="00E24CA7" w:rsidP="00E24CA7">
    <w:pPr>
      <w:pStyle w:val="Default"/>
      <w:ind w:left="1620"/>
      <w:jc w:val="center"/>
      <w:rPr>
        <w:u w:val="single"/>
      </w:rPr>
    </w:pPr>
    <w:r w:rsidRPr="00D31B7A">
      <w:rPr>
        <w:noProof/>
        <w:u w:val="single"/>
      </w:rPr>
      <w:drawing>
        <wp:anchor distT="0" distB="0" distL="114300" distR="114300" simplePos="0" relativeHeight="251661312" behindDoc="0" locked="0" layoutInCell="1" allowOverlap="1" wp14:anchorId="56D6F1A1" wp14:editId="0F009D6F">
          <wp:simplePos x="0" y="0"/>
          <wp:positionH relativeFrom="column">
            <wp:posOffset>144780</wp:posOffset>
          </wp:positionH>
          <wp:positionV relativeFrom="paragraph">
            <wp:posOffset>7620</wp:posOffset>
          </wp:positionV>
          <wp:extent cx="1191115" cy="739775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D31B7A">
      <w:rPr>
        <w:b/>
        <w:bCs/>
        <w:color w:val="FF0000"/>
        <w:sz w:val="36"/>
        <w:szCs w:val="36"/>
        <w:u w:val="single"/>
      </w:rPr>
      <w:t>MIDAS COUNCIL OF GOVERNMENTS</w:t>
    </w:r>
  </w:p>
  <w:p w14:paraId="509C350F" w14:textId="77777777" w:rsidR="00E24CA7" w:rsidRPr="00D31B7A" w:rsidRDefault="00E24CA7" w:rsidP="00E24CA7">
    <w:pPr>
      <w:pStyle w:val="Default"/>
      <w:ind w:left="1620"/>
      <w:jc w:val="center"/>
      <w:rPr>
        <w:color w:val="auto"/>
      </w:rPr>
    </w:pPr>
    <w:r w:rsidRPr="00D31B7A">
      <w:rPr>
        <w:color w:val="auto"/>
        <w:sz w:val="20"/>
        <w:szCs w:val="20"/>
      </w:rPr>
      <w:t xml:space="preserve">602 FIRST AVENUE SOUTH   </w:t>
    </w:r>
    <w:r w:rsidRPr="00D31B7A">
      <w:rPr>
        <w:rFonts w:ascii="Wingdings" w:hAnsi="Wingdings" w:cs="Wingdings"/>
        <w:color w:val="auto"/>
        <w:sz w:val="20"/>
        <w:szCs w:val="20"/>
      </w:rPr>
      <w:t></w:t>
    </w:r>
    <w:r w:rsidRPr="00D31B7A">
      <w:rPr>
        <w:rFonts w:ascii="Wingdings" w:hAnsi="Wingdings" w:cs="Wingdings"/>
        <w:color w:val="auto"/>
        <w:sz w:val="20"/>
        <w:szCs w:val="20"/>
      </w:rPr>
      <w:t></w:t>
    </w:r>
    <w:r w:rsidRPr="00D31B7A">
      <w:rPr>
        <w:color w:val="auto"/>
        <w:sz w:val="20"/>
        <w:szCs w:val="20"/>
      </w:rPr>
      <w:t>FORT DODGE, IOWA 50501</w:t>
    </w:r>
  </w:p>
  <w:p w14:paraId="13AC5F76" w14:textId="77777777" w:rsidR="00E24CA7" w:rsidRPr="00D31B7A" w:rsidRDefault="00E24CA7" w:rsidP="00E24CA7">
    <w:pPr>
      <w:pStyle w:val="Default"/>
      <w:ind w:left="1620"/>
      <w:jc w:val="center"/>
      <w:rPr>
        <w:color w:val="auto"/>
      </w:rPr>
    </w:pPr>
    <w:r w:rsidRPr="00D31B7A">
      <w:rPr>
        <w:color w:val="auto"/>
        <w:sz w:val="20"/>
        <w:szCs w:val="20"/>
      </w:rPr>
      <w:t xml:space="preserve">Phone: (515) 576-7183   </w:t>
    </w:r>
    <w:r w:rsidRPr="00D31B7A">
      <w:rPr>
        <w:rFonts w:ascii="Wingdings" w:hAnsi="Wingdings" w:cs="Wingdings"/>
        <w:color w:val="auto"/>
        <w:sz w:val="20"/>
        <w:szCs w:val="20"/>
      </w:rPr>
      <w:t></w:t>
    </w:r>
    <w:r w:rsidRPr="00D31B7A">
      <w:rPr>
        <w:rFonts w:ascii="Wingdings" w:hAnsi="Wingdings" w:cs="Wingdings"/>
        <w:color w:val="auto"/>
        <w:sz w:val="20"/>
        <w:szCs w:val="20"/>
      </w:rPr>
      <w:t></w:t>
    </w:r>
    <w:r w:rsidRPr="00D31B7A">
      <w:rPr>
        <w:color w:val="auto"/>
        <w:sz w:val="20"/>
        <w:szCs w:val="20"/>
      </w:rPr>
      <w:t>FAX: (515) 576-7184</w:t>
    </w:r>
  </w:p>
  <w:p w14:paraId="64D6D3E6" w14:textId="77777777" w:rsidR="0061528B" w:rsidRPr="0061528B" w:rsidRDefault="0061528B" w:rsidP="0061528B">
    <w:pPr>
      <w:pStyle w:val="Header"/>
      <w:jc w:val="center"/>
      <w:rPr>
        <w:b/>
        <w:bCs/>
        <w:i/>
        <w:iCs/>
        <w:color w:val="7030A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9"/>
    <w:rsid w:val="00085C66"/>
    <w:rsid w:val="000A1E08"/>
    <w:rsid w:val="00103096"/>
    <w:rsid w:val="00256A20"/>
    <w:rsid w:val="002677FE"/>
    <w:rsid w:val="002F210E"/>
    <w:rsid w:val="003C50FB"/>
    <w:rsid w:val="003D3C7E"/>
    <w:rsid w:val="003D58FF"/>
    <w:rsid w:val="00526445"/>
    <w:rsid w:val="005871F8"/>
    <w:rsid w:val="00591DF0"/>
    <w:rsid w:val="0061528B"/>
    <w:rsid w:val="00640262"/>
    <w:rsid w:val="00695C1E"/>
    <w:rsid w:val="006C2A47"/>
    <w:rsid w:val="006D2B71"/>
    <w:rsid w:val="007A53CE"/>
    <w:rsid w:val="007C06DF"/>
    <w:rsid w:val="0089029D"/>
    <w:rsid w:val="008C45A8"/>
    <w:rsid w:val="008E0DD0"/>
    <w:rsid w:val="00945F1A"/>
    <w:rsid w:val="00974392"/>
    <w:rsid w:val="00996B67"/>
    <w:rsid w:val="00A76FB2"/>
    <w:rsid w:val="00AB2D63"/>
    <w:rsid w:val="00B25BDD"/>
    <w:rsid w:val="00B75945"/>
    <w:rsid w:val="00BD6326"/>
    <w:rsid w:val="00C26E2E"/>
    <w:rsid w:val="00D5455B"/>
    <w:rsid w:val="00D60629"/>
    <w:rsid w:val="00D7532B"/>
    <w:rsid w:val="00DB26BF"/>
    <w:rsid w:val="00E24CA7"/>
    <w:rsid w:val="00E634B9"/>
    <w:rsid w:val="00F805DE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A0DCF"/>
  <w15:chartTrackingRefBased/>
  <w15:docId w15:val="{B82BB018-CF00-453B-B9C2-2B81A29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0629"/>
  </w:style>
  <w:style w:type="paragraph" w:styleId="Footer">
    <w:name w:val="footer"/>
    <w:basedOn w:val="Normal"/>
    <w:link w:val="FooterChar"/>
    <w:uiPriority w:val="99"/>
    <w:unhideWhenUsed/>
    <w:rsid w:val="00D606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0629"/>
  </w:style>
  <w:style w:type="character" w:styleId="Hyperlink">
    <w:name w:val="Hyperlink"/>
    <w:basedOn w:val="DefaultParagraphFont"/>
    <w:uiPriority w:val="99"/>
    <w:unhideWhenUsed/>
    <w:rsid w:val="002F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10E"/>
    <w:rPr>
      <w:color w:val="605E5C"/>
      <w:shd w:val="clear" w:color="auto" w:fill="E1DFDD"/>
    </w:rPr>
  </w:style>
  <w:style w:type="paragraph" w:customStyle="1" w:styleId="Default">
    <w:name w:val="Default"/>
    <w:rsid w:val="00E24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han@pathfinderss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C5EA-203E-40E9-972D-20E654CB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Borchers, Emma</cp:lastModifiedBy>
  <cp:revision>2</cp:revision>
  <cp:lastPrinted>2021-08-31T14:53:00Z</cp:lastPrinted>
  <dcterms:created xsi:type="dcterms:W3CDTF">2021-08-31T16:55:00Z</dcterms:created>
  <dcterms:modified xsi:type="dcterms:W3CDTF">2021-08-31T16:55:00Z</dcterms:modified>
</cp:coreProperties>
</file>